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289F" w14:textId="100B1D84" w:rsidR="001522A3" w:rsidRDefault="005859D9" w:rsidP="001522A3">
      <w:pPr>
        <w:rPr>
          <w:rFonts w:ascii="Times New Roman" w:hAnsi="Times New Roman" w:cs="Times New Roman"/>
          <w:b/>
          <w:bCs/>
          <w:sz w:val="28"/>
          <w:szCs w:val="28"/>
          <w:lang w:val="az-Latn-AZ"/>
        </w:rPr>
      </w:pPr>
      <w:r>
        <w:rPr>
          <w:rFonts w:ascii="Times New Roman" w:hAnsi="Times New Roman" w:cs="Times New Roman"/>
          <w:b/>
          <w:bCs/>
          <w:sz w:val="28"/>
          <w:szCs w:val="28"/>
          <w:lang w:val="en-US"/>
        </w:rPr>
        <w:t xml:space="preserve">                </w:t>
      </w:r>
      <w:r w:rsidR="008B23DA" w:rsidRPr="00B23070">
        <w:rPr>
          <w:rFonts w:ascii="Times New Roman" w:hAnsi="Times New Roman" w:cs="Times New Roman"/>
          <w:b/>
          <w:bCs/>
          <w:sz w:val="28"/>
          <w:szCs w:val="28"/>
          <w:lang w:val="en-US"/>
        </w:rPr>
        <w:t xml:space="preserve"> </w:t>
      </w:r>
      <w:r w:rsidR="008B23DA" w:rsidRPr="005859D9">
        <w:rPr>
          <w:rFonts w:ascii="Times New Roman" w:hAnsi="Times New Roman" w:cs="Times New Roman"/>
          <w:b/>
          <w:bCs/>
          <w:sz w:val="28"/>
          <w:szCs w:val="28"/>
          <w:lang w:val="en-US"/>
        </w:rPr>
        <w:t xml:space="preserve">Sinif </w:t>
      </w:r>
      <w:r>
        <w:rPr>
          <w:rFonts w:ascii="Times New Roman" w:hAnsi="Times New Roman" w:cs="Times New Roman"/>
          <w:b/>
          <w:bCs/>
          <w:sz w:val="28"/>
          <w:szCs w:val="28"/>
          <w:lang w:val="az-Latn-AZ"/>
        </w:rPr>
        <w:t xml:space="preserve"> </w:t>
      </w:r>
      <w:r w:rsidR="008B23DA" w:rsidRPr="005859D9">
        <w:rPr>
          <w:rFonts w:ascii="Times New Roman" w:hAnsi="Times New Roman" w:cs="Times New Roman"/>
          <w:b/>
          <w:bCs/>
          <w:sz w:val="28"/>
          <w:szCs w:val="28"/>
          <w:lang w:val="en-US"/>
        </w:rPr>
        <w:t>Valideyn Komitəsi haqqında Əsasnamə</w:t>
      </w:r>
      <w:r w:rsidR="008B23DA" w:rsidRPr="00B23070">
        <w:rPr>
          <w:rFonts w:ascii="Times New Roman" w:hAnsi="Times New Roman" w:cs="Times New Roman"/>
          <w:b/>
          <w:bCs/>
          <w:sz w:val="28"/>
          <w:szCs w:val="28"/>
          <w:lang w:val="az-Latn-AZ"/>
        </w:rPr>
        <w:t xml:space="preserve"> ( layihə)</w:t>
      </w:r>
    </w:p>
    <w:p w14:paraId="079F3243" w14:textId="1ED18B08" w:rsidR="005859D9" w:rsidRPr="00380D26" w:rsidRDefault="005859D9" w:rsidP="001522A3">
      <w:pPr>
        <w:rPr>
          <w:rFonts w:ascii="Times New Roman" w:hAnsi="Times New Roman" w:cs="Times New Roman"/>
          <w:i/>
          <w:iCs/>
          <w:sz w:val="28"/>
          <w:szCs w:val="28"/>
          <w:lang w:val="az-Latn-AZ"/>
        </w:rPr>
      </w:pPr>
      <w:r w:rsidRPr="00380D26">
        <w:rPr>
          <w:rFonts w:ascii="Times New Roman" w:hAnsi="Times New Roman" w:cs="Times New Roman"/>
          <w:i/>
          <w:iCs/>
          <w:sz w:val="28"/>
          <w:szCs w:val="28"/>
          <w:lang w:val="az-Latn-AZ"/>
        </w:rPr>
        <w:t>(</w:t>
      </w:r>
      <w:r w:rsidR="00D465C4" w:rsidRPr="00380D26">
        <w:rPr>
          <w:rFonts w:ascii="Times New Roman" w:hAnsi="Times New Roman" w:cs="Times New Roman"/>
          <w:i/>
          <w:iCs/>
          <w:sz w:val="28"/>
          <w:szCs w:val="28"/>
          <w:lang w:val="az-Latn-AZ"/>
        </w:rPr>
        <w:t xml:space="preserve">Sinif Valideyn Komitəsinin Əsasnaməsi ____________ Regional Təhsil İdarəsinin ___________ rayon ________________________ məktəbinin Pedaqoji Şurasının </w:t>
      </w:r>
      <w:r w:rsidR="00CB1ECC" w:rsidRPr="00380D26">
        <w:rPr>
          <w:rFonts w:ascii="Times New Roman" w:hAnsi="Times New Roman" w:cs="Times New Roman"/>
          <w:i/>
          <w:iCs/>
          <w:sz w:val="28"/>
          <w:szCs w:val="28"/>
          <w:lang w:val="az-Latn-AZ"/>
        </w:rPr>
        <w:t xml:space="preserve">_____________ tarixli _____№- li iclasının ____№-li Qərarı ilə qəbul edilmi və məktəb direktorunun ____________ tarixli ______№-li əmri ilə təsdiq edilmişdir </w:t>
      </w:r>
      <w:r w:rsidR="00380D26" w:rsidRPr="00380D26">
        <w:rPr>
          <w:rFonts w:ascii="Times New Roman" w:hAnsi="Times New Roman" w:cs="Times New Roman"/>
          <w:i/>
          <w:iCs/>
          <w:sz w:val="28"/>
          <w:szCs w:val="28"/>
          <w:lang w:val="az-Latn-AZ"/>
        </w:rPr>
        <w:t>)</w:t>
      </w:r>
    </w:p>
    <w:p w14:paraId="1B71351A" w14:textId="733F090A" w:rsidR="00FB30DE" w:rsidRPr="00B23070" w:rsidRDefault="001522A3" w:rsidP="00E048E8">
      <w:pPr>
        <w:pStyle w:val="a7"/>
        <w:numPr>
          <w:ilvl w:val="0"/>
          <w:numId w:val="27"/>
        </w:numPr>
        <w:rPr>
          <w:rFonts w:ascii="Times New Roman" w:hAnsi="Times New Roman" w:cs="Times New Roman"/>
          <w:b/>
          <w:bCs/>
          <w:sz w:val="28"/>
          <w:szCs w:val="28"/>
          <w:lang w:val="az-Latn-AZ"/>
        </w:rPr>
      </w:pPr>
      <w:r w:rsidRPr="00B23070">
        <w:rPr>
          <w:rFonts w:ascii="Times New Roman" w:hAnsi="Times New Roman" w:cs="Times New Roman"/>
          <w:b/>
          <w:bCs/>
          <w:sz w:val="28"/>
          <w:szCs w:val="28"/>
        </w:rPr>
        <w:t>Ü</w:t>
      </w:r>
      <w:r w:rsidR="00953BF2" w:rsidRPr="00B23070">
        <w:rPr>
          <w:rFonts w:ascii="Times New Roman" w:hAnsi="Times New Roman" w:cs="Times New Roman"/>
          <w:b/>
          <w:bCs/>
          <w:sz w:val="28"/>
          <w:szCs w:val="28"/>
          <w:lang w:val="az-Latn-AZ"/>
        </w:rPr>
        <w:t>mumi yanaşma</w:t>
      </w:r>
    </w:p>
    <w:p w14:paraId="2637DED1"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1.1. Sinif səviyyəsində valideynlərin təhsil prosesində iştirakı sinif rəhbərinin və məktəbin tərbiyə-təlim işinin dəstəklənməsi məqsədi daşıyır. Bu məqsədlə sinif valideynləri arasında əlaqələndirmə və nümayəndəlik funksiyasını yerinə yetirən qurum kimi Sinif Valideyn Komitəsi formalaşdırılır.</w:t>
      </w:r>
    </w:p>
    <w:p w14:paraId="486BB3F1"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1.2. Sinif Valideyn Komitəsi (bundan sonra – Komitə) sinif valideynlərinin (qanuni nümayəndələrinin) könüllü əsaslarla formalaşdırdığı özünüidarəetmə qurumudur. Komitə valideyn iclasları arasındakı dövrdə sinif valideynlərinin təşəbbüslərinin əlaqələndirilməsi, ümumi mövqenin formalaşdırılması və sinif rəhbəri ilə sistemli ünsiyyətin qurulması üçün fəaliyyət göstərir.</w:t>
      </w:r>
    </w:p>
    <w:p w14:paraId="66E31158"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1.3. Komitənin fəaliyyəti aşağıdakı çərçivədə həyata keçirilir:</w:t>
      </w:r>
    </w:p>
    <w:p w14:paraId="301D5348"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1.3.1. Komitə məktəbin idarəetmə səlahiyyətlərini həyata keçirən qurum hesab edilmir. Bu səbəbdən Komitə məktəbin inzibati qərarlarına və daxili idarəetmə proseslərinə müdaxilə etmir.</w:t>
      </w:r>
    </w:p>
    <w:p w14:paraId="7010C3BA"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1.3.2. Komitə pedaqoji qərar qəbul edən mexanizm deyil. Bu səbəbdən təlimin məzmunu, tədris metodikası, qiymətləndirmə, müəllimin peşəkar fəaliyyəti ilə bağlı qərarların verilməsi Komitənin səlahiyyətinə aid edilmir.</w:t>
      </w:r>
    </w:p>
    <w:p w14:paraId="4E3196DA"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1.3.3. Komitənin əsas funksiyası valideyn təşəbbüslərini sinif rəhbəri və məktəb arasında əlaqələndirməkdir. Bu funksiya sinif səviyyəsində kommunikasiya intizamının qorunması və məlumatların rəsmi qaydada ötürülməsi vasitəsilə təmin edilir.</w:t>
      </w:r>
    </w:p>
    <w:p w14:paraId="5F7512C5"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1.4. Komitə fəaliyyətini könüllülük, bərabərlik, şəffaflıq, qarşılıqlı hörmət, məxfilik və uşağın mənafeyinin üstünlüyü prinsipləri əsasında qurur. Bu prinsiplər həm Komitə daxilində, həm də sinif rəhbəri və məktəb rəhbərliyi ilə münasibətlərdə əsas götürülür.</w:t>
      </w:r>
    </w:p>
    <w:p w14:paraId="295DE6C9"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1.5. Komitə öz fəaliyyətində Azərbaycan Respublikasının qüvvədə olan qanunvericiliyini, təhsil sahəsində normativ aktları, məktəbin Nizamnaməsini, daxili intizam və davranış qaydalarını, eləcə də bu Əsasnaməni rəhbər tutur.</w:t>
      </w:r>
    </w:p>
    <w:p w14:paraId="126B70FC"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1.6. Komitənin fəaliyyəti sinif rəhbərinin gündəlik təşkilati işinə dəstək vermək, valideynlərin sinif səviyyəsində koordinasiyalı iştirakını təmin etmək, şagirdin təlim-</w:t>
      </w:r>
      <w:r w:rsidRPr="0002504C">
        <w:rPr>
          <w:rFonts w:ascii="Times New Roman" w:hAnsi="Times New Roman" w:cs="Times New Roman"/>
          <w:sz w:val="28"/>
          <w:szCs w:val="28"/>
          <w:lang w:val="az-Latn-AZ"/>
        </w:rPr>
        <w:lastRenderedPageBreak/>
        <w:t>tərbiyə mühitinə təsir edən risklərin vaxtında müəyyən olunmasına və aradan qaldırılmasına kömək göstərmək istiqamətində qurulur.</w:t>
      </w:r>
    </w:p>
    <w:p w14:paraId="3EDA1D5B"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1.7. Komitənin irəli sürdüyü təkliflər və qəbul etdiyi qərarlar tövsiyə xarakteri daşıyır. Təkliflər sinif rəhbərinə və zərurət olduqda məktəb rəhbərliyinə təqdim edilir. Təkliflərin icrası qanunvericiliyin tələbləri, məktəbin daxili qaydaları və pedaqoji məqsədəuyğunluq nəzərə alınmaqla müəyyən edilir.</w:t>
      </w:r>
    </w:p>
    <w:p w14:paraId="50A51389" w14:textId="77777777" w:rsidR="0002504C" w:rsidRPr="0002504C" w:rsidRDefault="0002504C" w:rsidP="0002504C">
      <w:pPr>
        <w:ind w:left="360"/>
        <w:rPr>
          <w:rFonts w:ascii="Times New Roman" w:hAnsi="Times New Roman" w:cs="Times New Roman"/>
          <w:sz w:val="28"/>
          <w:szCs w:val="28"/>
          <w:lang w:val="az-Latn-AZ"/>
        </w:rPr>
      </w:pPr>
      <w:r w:rsidRPr="0002504C">
        <w:rPr>
          <w:rFonts w:ascii="Times New Roman" w:hAnsi="Times New Roman" w:cs="Times New Roman"/>
          <w:sz w:val="28"/>
          <w:szCs w:val="28"/>
          <w:lang w:val="az-Latn-AZ"/>
        </w:rPr>
        <w:t>1.8. Bu Əsasnamə məktəbin Pedaqoji Şurasında müzakirə edilərək qəbul olunur. Əsasnamə məktəb direktorunun əmri ilə təsdiq edildikdən sonra qüvvəyə minir və siniflər üzrə valideyn komitələrinin fəaliyyəti üçün tətbiq olunur.</w:t>
      </w:r>
    </w:p>
    <w:p w14:paraId="2FC7AF63" w14:textId="62E33647" w:rsidR="00E048E8" w:rsidRPr="00B23070" w:rsidRDefault="004941F2" w:rsidP="00E048E8">
      <w:pPr>
        <w:rPr>
          <w:rFonts w:ascii="Times New Roman" w:hAnsi="Times New Roman" w:cs="Times New Roman"/>
          <w:b/>
          <w:bCs/>
          <w:sz w:val="28"/>
          <w:szCs w:val="28"/>
          <w:lang w:val="az-Latn-AZ"/>
        </w:rPr>
      </w:pPr>
      <w:r w:rsidRPr="00B23070">
        <w:rPr>
          <w:rFonts w:ascii="Times New Roman" w:hAnsi="Times New Roman" w:cs="Times New Roman"/>
          <w:sz w:val="28"/>
          <w:szCs w:val="28"/>
          <w:lang w:val="az-Latn-AZ"/>
        </w:rPr>
        <w:t xml:space="preserve">   </w:t>
      </w:r>
      <w:r w:rsidR="00E048E8" w:rsidRPr="00B23070">
        <w:rPr>
          <w:rFonts w:ascii="Times New Roman" w:hAnsi="Times New Roman" w:cs="Times New Roman"/>
          <w:b/>
          <w:bCs/>
          <w:sz w:val="28"/>
          <w:szCs w:val="28"/>
          <w:lang w:val="az-Latn-AZ"/>
        </w:rPr>
        <w:t xml:space="preserve">2. </w:t>
      </w:r>
      <w:r w:rsidRPr="00B23070">
        <w:rPr>
          <w:rFonts w:ascii="Times New Roman" w:hAnsi="Times New Roman" w:cs="Times New Roman"/>
          <w:b/>
          <w:bCs/>
          <w:sz w:val="28"/>
          <w:szCs w:val="28"/>
          <w:lang w:val="az-Latn-AZ"/>
        </w:rPr>
        <w:t>Sinif Valideyn Komitəsi</w:t>
      </w:r>
      <w:r w:rsidR="00E048E8" w:rsidRPr="00B23070">
        <w:rPr>
          <w:rFonts w:ascii="Times New Roman" w:hAnsi="Times New Roman" w:cs="Times New Roman"/>
          <w:b/>
          <w:bCs/>
          <w:sz w:val="28"/>
          <w:szCs w:val="28"/>
          <w:lang w:val="az-Latn-AZ"/>
        </w:rPr>
        <w:t xml:space="preserve"> </w:t>
      </w:r>
      <w:r w:rsidR="00953BF2" w:rsidRPr="00B23070">
        <w:rPr>
          <w:rFonts w:ascii="Times New Roman" w:hAnsi="Times New Roman" w:cs="Times New Roman"/>
          <w:b/>
          <w:bCs/>
          <w:sz w:val="28"/>
          <w:szCs w:val="28"/>
          <w:lang w:val="az-Latn-AZ"/>
        </w:rPr>
        <w:t>fəaliyyət</w:t>
      </w:r>
      <w:r w:rsidR="00E048E8" w:rsidRPr="00B23070">
        <w:rPr>
          <w:rFonts w:ascii="Times New Roman" w:hAnsi="Times New Roman" w:cs="Times New Roman"/>
          <w:b/>
          <w:bCs/>
          <w:sz w:val="28"/>
          <w:szCs w:val="28"/>
          <w:lang w:val="az-Latn-AZ"/>
        </w:rPr>
        <w:t xml:space="preserve"> </w:t>
      </w:r>
      <w:r w:rsidR="00953BF2" w:rsidRPr="00B23070">
        <w:rPr>
          <w:rFonts w:ascii="Times New Roman" w:hAnsi="Times New Roman" w:cs="Times New Roman"/>
          <w:b/>
          <w:bCs/>
          <w:sz w:val="28"/>
          <w:szCs w:val="28"/>
          <w:lang w:val="az-Latn-AZ"/>
        </w:rPr>
        <w:t xml:space="preserve">istiqamətləri </w:t>
      </w:r>
    </w:p>
    <w:p w14:paraId="1AA02F40" w14:textId="57A49494" w:rsidR="00E048E8" w:rsidRPr="006250FD" w:rsidRDefault="004941F2" w:rsidP="00E048E8">
      <w:pPr>
        <w:rPr>
          <w:rFonts w:ascii="Times New Roman" w:hAnsi="Times New Roman" w:cs="Times New Roman"/>
          <w:sz w:val="28"/>
          <w:szCs w:val="28"/>
          <w:lang w:val="az-Latn-AZ"/>
        </w:rPr>
      </w:pPr>
      <w:r w:rsidRPr="00B23070">
        <w:rPr>
          <w:rFonts w:ascii="Times New Roman" w:hAnsi="Times New Roman" w:cs="Times New Roman"/>
          <w:sz w:val="28"/>
          <w:szCs w:val="28"/>
          <w:lang w:val="az-Latn-AZ"/>
        </w:rPr>
        <w:t xml:space="preserve">   </w:t>
      </w:r>
      <w:r w:rsidR="00E048E8" w:rsidRPr="00E048E8">
        <w:rPr>
          <w:rFonts w:ascii="Times New Roman" w:hAnsi="Times New Roman" w:cs="Times New Roman"/>
          <w:sz w:val="28"/>
          <w:szCs w:val="28"/>
          <w:lang w:val="az-Latn-AZ"/>
        </w:rPr>
        <w:t xml:space="preserve">2.1. Komitənin fəaliyyəti sinif səviyyəsində valideynlərin təhsil prosesinə sistemli və məqsədyönlü cəlb edilməsinə xidmət edir. </w:t>
      </w:r>
      <w:r w:rsidR="00E048E8" w:rsidRPr="006250FD">
        <w:rPr>
          <w:rFonts w:ascii="Times New Roman" w:hAnsi="Times New Roman" w:cs="Times New Roman"/>
          <w:sz w:val="28"/>
          <w:szCs w:val="28"/>
          <w:lang w:val="az-Latn-AZ"/>
        </w:rPr>
        <w:t>Fəaliyyət istiqamətləri məktəbin tərbiyə-təlim məqsədləri, sinif rəhbərinin iş planı və şagirdlərin inkişaf ehtiyacları nəzərə alınmaqla formalaşdırılır.</w:t>
      </w:r>
    </w:p>
    <w:p w14:paraId="7EE32126" w14:textId="5A54418E" w:rsidR="00E048E8" w:rsidRP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2.2. Komitənin fəaliyyəti aşağıdakı əsas istiqamətlər üzrə qurulur.</w:t>
      </w:r>
    </w:p>
    <w:p w14:paraId="6A7BB4B3" w14:textId="77777777"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2.3. Tədris prosesinə dəstək istiqaməti</w:t>
      </w:r>
    </w:p>
    <w:p w14:paraId="26D027A5"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2.3.1. Komitə şagirdlərin dərsə davamiyyəti və təlimə motivasiyası ilə bağlı valideynlər arasında maarifləndirici işlərin təşkilinə dəstək verir.</w:t>
      </w:r>
    </w:p>
    <w:p w14:paraId="1A8DBF02"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2.3.2. Ev tapşırıqlarına yanaşma mədəniyyətinin formalaşdırılması məqsədilə valideynlər arasında izahlı söhbətlərin aparılmasına, tövsiyələrin paylaşılmasına kömək göstərir.</w:t>
      </w:r>
    </w:p>
    <w:p w14:paraId="4AE56FF1"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2.3.3. Kiçik summativ qiymətləndirmə (KSQ) və böyük summativ qiymətləndirmə (BSQ) dövrlərində şagirdlərin psixoloji hazırlığına dair valideynlərə məlumatların çatdırılmasını dəstəkləyir.</w:t>
      </w:r>
    </w:p>
    <w:p w14:paraId="40BB261D" w14:textId="2C8FDF3C" w:rsidR="00E048E8" w:rsidRP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2.3.4. Oxu mədəniyyətinin təşviqi, sinif kitabxanası təşəbbüslərinin irəli sürülməsi və mütaliə mühitinin gücləndirilməsi üzrə tədbirlərin təşkilinə yardım edir.</w:t>
      </w:r>
    </w:p>
    <w:p w14:paraId="66B20E16" w14:textId="77777777"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2.4. Tərbiyə və davranış mədəniyyəti istiqaməti</w:t>
      </w:r>
    </w:p>
    <w:p w14:paraId="57D33CE1"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2.4.1. Sinifdaxili münasibətlərin sağlamlaşdırılması və qarşılıqlı hörmət mühitinin möhkəmləndirilməsi məqsədilə valideynlər arasında izahlı iş aparılmasına töhfə verir.</w:t>
      </w:r>
    </w:p>
    <w:p w14:paraId="5DD36A3D"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2.4.2. Bullinq və ayrı-seçkilik hallarının qarşısının alınması üzrə maarifləndirici tədbirlərin təşkilinə dəstək göstərir.</w:t>
      </w:r>
    </w:p>
    <w:p w14:paraId="129F9296"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2.4.3. Etik davranış qaydalarının valideyn mühitində təbliğinə, şagirdlərdə məsuliyyət və intizam mədəniyyətinin formalaşmasına yardım edir.</w:t>
      </w:r>
    </w:p>
    <w:p w14:paraId="53008BF8" w14:textId="4F3061CB" w:rsidR="004941F2" w:rsidRPr="00380D26"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lastRenderedPageBreak/>
        <w:t>2.4.4. Sosial məsuliyyət və milli-mənəvi dəyərlər tərbiyəsi ilə bağlı təşəbbüslərin sinif səviyyəsində əlaqələndirilməsində iştirak edir.</w:t>
      </w:r>
    </w:p>
    <w:p w14:paraId="01386DE4" w14:textId="25268D1E"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2.5. Valideyn maarifləndirilməsi istiqaməti</w:t>
      </w:r>
    </w:p>
    <w:p w14:paraId="6CDC7235"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2.5.1. Valideynlərin pedaqoji və psixoloji biliklərinin artırılması məqsədilə “valideyn məktəbi” formatında görüşlərin təşkilinə dəstək verir.</w:t>
      </w:r>
    </w:p>
    <w:p w14:paraId="601645CD"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2.5.2. Yaş xüsusiyyətləri, rəqəmsal təhlükəsizlik, ailədaxili ünsiyyət, uşaqlarla effektiv ünsiyyət mövzularında maarifləndirici tədbirlərin keçirilməsinə kömək göstərir.</w:t>
      </w:r>
    </w:p>
    <w:p w14:paraId="526FDE6B" w14:textId="44682FBF" w:rsidR="00E048E8" w:rsidRP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2.5.3. Məktəb psixoloqu və sinif rəhbəri ilə birgə seminarların, məsləhət saatlarının təşkili üzrə əlaqələndirmə aparır.</w:t>
      </w:r>
    </w:p>
    <w:p w14:paraId="28B49573" w14:textId="77777777"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2.6. Sosial və təşkilati fəaliyyət istiqaməti</w:t>
      </w:r>
    </w:p>
    <w:p w14:paraId="32D629CE"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2.6.1. Sinif tədbirlərinin təşkilində təhlükəsizlik qaydalarına riayət olunmaqla təşkilati dəstək göstərir.</w:t>
      </w:r>
    </w:p>
    <w:p w14:paraId="5D0E932F"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2.6.2. Ehtiyacı olan şagirdlərə sosial dəstək təşəbbüslərinin qanunvericiliyə və məktəbin daxili qaydalarına uyğun şəkildə əlaqələndirilməsində iştirak edir.</w:t>
      </w:r>
    </w:p>
    <w:p w14:paraId="67482A03" w14:textId="6E2D8D95" w:rsidR="00E048E8" w:rsidRP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2.6.3. Məktəbin ümumi tədbirlərində sinif valideynlərinin iştirakı üçün təşkilati işlərin aparılmasına yardım edir.</w:t>
      </w:r>
    </w:p>
    <w:p w14:paraId="56809B97" w14:textId="77777777"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2.7. Kommunikasiya istiqaməti</w:t>
      </w:r>
    </w:p>
    <w:p w14:paraId="1EDDDC47"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2.7.1. Valideyn–sinif rəhbəri əlaqəsinin sistemləşdirilməsi, məlumat mübadiləsinin rəsmi və etik çərçivədə qurulmasına kömək göstərir.</w:t>
      </w:r>
    </w:p>
    <w:p w14:paraId="40586343"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2.7.2. Rəsmi məlumatlandırma kanallarının formalaşdırılması və valideynlər arasında vahid kommunikasiya intizamının təmin edilməsinə dəstək verir.</w:t>
      </w:r>
    </w:p>
    <w:p w14:paraId="7DB8EE5C" w14:textId="65F2468E" w:rsidR="00E048E8" w:rsidRP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2.7.3. Sinif daxilində yaranan mübahisəli halların konstruktiv dialoq yolu ilə həllinə şərait yaradır.</w:t>
      </w:r>
    </w:p>
    <w:p w14:paraId="3A9D3A88" w14:textId="77777777"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2.8. Təhlükəsizlik və sağlam mühit istiqaməti</w:t>
      </w:r>
    </w:p>
    <w:p w14:paraId="3CDB37AB"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2.8.1. Şagirdlərin məktəbə gediş-gəliş təhlükəsizliyi ilə bağlı valideynlərin maarifləndirilməsinə dəstək göstərir.</w:t>
      </w:r>
    </w:p>
    <w:p w14:paraId="40F360CE"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2.8.2. Rəqəmsal mühitdə təhlükəsiz davranış qaydalarının valideynlər arasında təbliğinə kömək edir.</w:t>
      </w:r>
    </w:p>
    <w:p w14:paraId="43E1BB6F" w14:textId="3BE0B8EA" w:rsid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2.8.3. Gigiyena, sağlam həyat tərzi və sağlam qidalanma ilə bağlı təşəbbüslərin təşviqində iştirak edir.</w:t>
      </w:r>
    </w:p>
    <w:p w14:paraId="29AFB1C2" w14:textId="77777777" w:rsidR="00380D26" w:rsidRPr="00E048E8" w:rsidRDefault="00380D26" w:rsidP="00E048E8">
      <w:pPr>
        <w:rPr>
          <w:rFonts w:ascii="Times New Roman" w:hAnsi="Times New Roman" w:cs="Times New Roman"/>
          <w:sz w:val="28"/>
          <w:szCs w:val="28"/>
          <w:lang w:val="az-Latn-AZ"/>
        </w:rPr>
      </w:pPr>
    </w:p>
    <w:p w14:paraId="45E06DDC" w14:textId="77777777"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lastRenderedPageBreak/>
        <w:t>2.9. Fəaliyyətin təşkilati əlaqələndirilməsi</w:t>
      </w:r>
    </w:p>
    <w:p w14:paraId="4DE37746"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2.9.1. Komitənin fəaliyyəti sinif rəhbərinin illik iş planı ilə uzlaşdırılır və məktəbin tərbiyə-təlim məqsədlərinə uyğun şəkildə həyata keçirilir.</w:t>
      </w:r>
    </w:p>
    <w:p w14:paraId="49A16AB8" w14:textId="07C80CFA" w:rsidR="00E048E8" w:rsidRP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2.9.2. Komitə tərəfindən irəli sürülən təşəbbüslər məktəb rəhbərliyinin və sinif rəhbərinin səlahiyyətləri çərçivəsində dəyərləndirilir.</w:t>
      </w:r>
    </w:p>
    <w:p w14:paraId="5087FB45" w14:textId="77777777"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2.10. Maliyyə məsələlərinə yanaşma</w:t>
      </w:r>
    </w:p>
    <w:p w14:paraId="0BBF6B86"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2.10.1. Komitə maliyyə yığımı ilə bağlı təşəbbüslərdə məcburiyyətə yol vermir, könüllülük, şəffaflıq və hesabatlılıq prinsiplərini əsas götürür.</w:t>
      </w:r>
    </w:p>
    <w:p w14:paraId="339F3F15" w14:textId="1BE5E81A" w:rsidR="00E048E8" w:rsidRP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2.10.2. Valideynlərdən hər hansı formada icbari ödəniş tələb edilməsi Komitənin fəaliyyət prinsiplərinə zidd hesab olunur.</w:t>
      </w:r>
    </w:p>
    <w:p w14:paraId="7F43EA8F" w14:textId="77777777"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2.11. Məxfilik və uşağın ləyaqətinin qorunması</w:t>
      </w:r>
    </w:p>
    <w:p w14:paraId="6B8A594C"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2.11.1. Şagirdlərin fərdi məlumatları, davranış xüsusiyyətləri və qiymətləndirmə nəticələri Komitə müzakirələrinin predmeti ola bilməz.</w:t>
      </w:r>
    </w:p>
    <w:p w14:paraId="088DFDAA" w14:textId="3DF2EA0D" w:rsidR="00E048E8" w:rsidRP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2.11.2. Komitə fəaliyyəti zamanı uşağın ləyaqətinə xələl gətirən müzakirələrə və məlumat yayılmasına yol verilmir.</w:t>
      </w:r>
    </w:p>
    <w:p w14:paraId="4A490A2B" w14:textId="77777777" w:rsidR="00E048E8" w:rsidRPr="006250FD" w:rsidRDefault="00E048E8" w:rsidP="00E048E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2.12. Pedaqoji prosesə müdaxilənin yolverilməzliyi</w:t>
      </w:r>
    </w:p>
    <w:p w14:paraId="6F18024A" w14:textId="77777777" w:rsidR="00E048E8" w:rsidRPr="006250FD"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2.12.1. Komitənin təşəbbüsləri sinif rəhbərinin pedaqoji qərarlarını əvəz etmir və onlara müdaxilə xarakteri daşımır.</w:t>
      </w:r>
    </w:p>
    <w:p w14:paraId="573B6BF8" w14:textId="372DEC58" w:rsidR="004941F2" w:rsidRPr="00E048E8" w:rsidRDefault="00E048E8" w:rsidP="00E048E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2.12.2. Təlimin məzmunu, qiymətləndirmə, intizam tədbirləri və metodika ilə bağlı qərarlar yalnız pedaqoji işçilərin səlahiyyətindədir.</w:t>
      </w:r>
    </w:p>
    <w:p w14:paraId="2D7A19A4" w14:textId="14AAA3BB" w:rsidR="00A7216E" w:rsidRPr="00A7216E" w:rsidRDefault="00A7216E" w:rsidP="00A7216E">
      <w:pPr>
        <w:rPr>
          <w:rFonts w:ascii="Times New Roman" w:hAnsi="Times New Roman" w:cs="Times New Roman"/>
          <w:b/>
          <w:bCs/>
          <w:sz w:val="28"/>
          <w:szCs w:val="28"/>
          <w:lang w:val="az-Latn-AZ"/>
        </w:rPr>
      </w:pPr>
      <w:r w:rsidRPr="00B23070">
        <w:rPr>
          <w:rFonts w:ascii="Times New Roman" w:hAnsi="Times New Roman" w:cs="Times New Roman"/>
          <w:b/>
          <w:bCs/>
          <w:sz w:val="28"/>
          <w:szCs w:val="28"/>
          <w:lang w:val="az-Latn-AZ"/>
        </w:rPr>
        <w:t xml:space="preserve">3. </w:t>
      </w:r>
      <w:r w:rsidR="004941F2" w:rsidRPr="00B23070">
        <w:rPr>
          <w:rFonts w:ascii="Times New Roman" w:hAnsi="Times New Roman" w:cs="Times New Roman"/>
          <w:b/>
          <w:bCs/>
          <w:sz w:val="28"/>
          <w:szCs w:val="28"/>
          <w:lang w:val="az-Latn-AZ"/>
        </w:rPr>
        <w:t>Sinif Valideyn Komitəsinin tərkibi, say həddi, və vəzifə bölgüsü</w:t>
      </w:r>
    </w:p>
    <w:p w14:paraId="4036868A" w14:textId="77777777" w:rsidR="00A7216E" w:rsidRPr="006250FD" w:rsidRDefault="00A7216E" w:rsidP="00A7216E">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3.1. Tərkibin formalaşdırılması prinsipləri</w:t>
      </w:r>
    </w:p>
    <w:p w14:paraId="06D42D6F"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3.1.1. Komitənin tərkibi sinif valideynlərinin ümumi iclasında açıq səsvermə yolu ilə formalaşdırılır. Seçkilər könüllülük və bərabərlik prinsipləri əsasında keçirilir.</w:t>
      </w:r>
    </w:p>
    <w:p w14:paraId="14DFB1E0"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3.1.2. Komitəyə üzvlük valideynin (qanuni nümayəndənin) razılığı ilə həyata keçirilir. Eyni ailədən yalnız bir nümayəndə Komitənin tərkibində təmsil oluna bilər.</w:t>
      </w:r>
    </w:p>
    <w:p w14:paraId="72BC1A58" w14:textId="56C94E6E" w:rsidR="00A7216E" w:rsidRPr="00A7216E"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3.1.3. Komitənin tərkibi formalaşdırılarkən valideynlərin fəallığı, təşkilatçılıq qabiliyyəti, ünsiyyət mədəniyyəti və məktəblə əməkdaşlığa hazırlığı nəzərə alınır.</w:t>
      </w:r>
    </w:p>
    <w:p w14:paraId="354BA5EB" w14:textId="77777777" w:rsidR="00A7216E" w:rsidRPr="006250FD" w:rsidRDefault="00A7216E" w:rsidP="00A7216E">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3.2. Komitənin say tərkibi</w:t>
      </w:r>
    </w:p>
    <w:p w14:paraId="3228FD44"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3.2.1. Azərbaycan məktəbi üçün Komitənin optimal say tərkibi sinifdəki şagird sayına uyğun olaraq aşağıdakı kimi müəyyən edilir:</w:t>
      </w:r>
    </w:p>
    <w:p w14:paraId="6988EBD3" w14:textId="77777777" w:rsidR="00A7216E" w:rsidRPr="00A7216E" w:rsidRDefault="00A7216E" w:rsidP="00A7216E">
      <w:pPr>
        <w:numPr>
          <w:ilvl w:val="0"/>
          <w:numId w:val="28"/>
        </w:numPr>
        <w:rPr>
          <w:rFonts w:ascii="Times New Roman" w:hAnsi="Times New Roman" w:cs="Times New Roman"/>
          <w:sz w:val="28"/>
          <w:szCs w:val="28"/>
        </w:rPr>
      </w:pPr>
      <w:r w:rsidRPr="00A7216E">
        <w:rPr>
          <w:rFonts w:ascii="Times New Roman" w:hAnsi="Times New Roman" w:cs="Times New Roman"/>
          <w:sz w:val="28"/>
          <w:szCs w:val="28"/>
        </w:rPr>
        <w:lastRenderedPageBreak/>
        <w:t xml:space="preserve">20–25 şagird olan sinifdə – </w:t>
      </w:r>
      <w:r w:rsidRPr="00A7216E">
        <w:rPr>
          <w:rFonts w:ascii="Times New Roman" w:hAnsi="Times New Roman" w:cs="Times New Roman"/>
          <w:b/>
          <w:bCs/>
          <w:sz w:val="28"/>
          <w:szCs w:val="28"/>
        </w:rPr>
        <w:t>5 nəfər</w:t>
      </w:r>
      <w:r w:rsidRPr="00A7216E">
        <w:rPr>
          <w:rFonts w:ascii="Times New Roman" w:hAnsi="Times New Roman" w:cs="Times New Roman"/>
          <w:sz w:val="28"/>
          <w:szCs w:val="28"/>
        </w:rPr>
        <w:t>;</w:t>
      </w:r>
    </w:p>
    <w:p w14:paraId="44CBDA7D" w14:textId="77777777" w:rsidR="00A7216E" w:rsidRPr="00A7216E" w:rsidRDefault="00A7216E" w:rsidP="00A7216E">
      <w:pPr>
        <w:numPr>
          <w:ilvl w:val="0"/>
          <w:numId w:val="28"/>
        </w:numPr>
        <w:rPr>
          <w:rFonts w:ascii="Times New Roman" w:hAnsi="Times New Roman" w:cs="Times New Roman"/>
          <w:sz w:val="28"/>
          <w:szCs w:val="28"/>
        </w:rPr>
      </w:pPr>
      <w:r w:rsidRPr="00A7216E">
        <w:rPr>
          <w:rFonts w:ascii="Times New Roman" w:hAnsi="Times New Roman" w:cs="Times New Roman"/>
          <w:sz w:val="28"/>
          <w:szCs w:val="28"/>
        </w:rPr>
        <w:t xml:space="preserve">25–30 şagird olan sinifdə – </w:t>
      </w:r>
      <w:r w:rsidRPr="00A7216E">
        <w:rPr>
          <w:rFonts w:ascii="Times New Roman" w:hAnsi="Times New Roman" w:cs="Times New Roman"/>
          <w:b/>
          <w:bCs/>
          <w:sz w:val="28"/>
          <w:szCs w:val="28"/>
        </w:rPr>
        <w:t>5–7 nəfər</w:t>
      </w:r>
      <w:r w:rsidRPr="00A7216E">
        <w:rPr>
          <w:rFonts w:ascii="Times New Roman" w:hAnsi="Times New Roman" w:cs="Times New Roman"/>
          <w:sz w:val="28"/>
          <w:szCs w:val="28"/>
        </w:rPr>
        <w:t>;</w:t>
      </w:r>
    </w:p>
    <w:p w14:paraId="5B89C945" w14:textId="77777777" w:rsidR="00A7216E" w:rsidRPr="00A7216E" w:rsidRDefault="00A7216E" w:rsidP="00A7216E">
      <w:pPr>
        <w:numPr>
          <w:ilvl w:val="0"/>
          <w:numId w:val="28"/>
        </w:numPr>
        <w:rPr>
          <w:rFonts w:ascii="Times New Roman" w:hAnsi="Times New Roman" w:cs="Times New Roman"/>
          <w:sz w:val="28"/>
          <w:szCs w:val="28"/>
          <w:lang w:val="en-US"/>
        </w:rPr>
      </w:pPr>
      <w:r w:rsidRPr="00A7216E">
        <w:rPr>
          <w:rFonts w:ascii="Times New Roman" w:hAnsi="Times New Roman" w:cs="Times New Roman"/>
          <w:sz w:val="28"/>
          <w:szCs w:val="28"/>
          <w:lang w:val="en-US"/>
        </w:rPr>
        <w:t xml:space="preserve">30-dan çox şagird olan sinifdə – </w:t>
      </w:r>
      <w:r w:rsidRPr="00A7216E">
        <w:rPr>
          <w:rFonts w:ascii="Times New Roman" w:hAnsi="Times New Roman" w:cs="Times New Roman"/>
          <w:b/>
          <w:bCs/>
          <w:sz w:val="28"/>
          <w:szCs w:val="28"/>
          <w:lang w:val="en-US"/>
        </w:rPr>
        <w:t>7 nəfər</w:t>
      </w:r>
      <w:r w:rsidRPr="00A7216E">
        <w:rPr>
          <w:rFonts w:ascii="Times New Roman" w:hAnsi="Times New Roman" w:cs="Times New Roman"/>
          <w:sz w:val="28"/>
          <w:szCs w:val="28"/>
          <w:lang w:val="en-US"/>
        </w:rPr>
        <w:t>.</w:t>
      </w:r>
    </w:p>
    <w:p w14:paraId="4FFB506E" w14:textId="77777777" w:rsidR="00A7216E" w:rsidRPr="00A7216E" w:rsidRDefault="00A7216E" w:rsidP="00A7216E">
      <w:pPr>
        <w:rPr>
          <w:rFonts w:ascii="Times New Roman" w:hAnsi="Times New Roman" w:cs="Times New Roman"/>
          <w:sz w:val="28"/>
          <w:szCs w:val="28"/>
          <w:lang w:val="en-US"/>
        </w:rPr>
      </w:pPr>
      <w:r w:rsidRPr="00A7216E">
        <w:rPr>
          <w:rFonts w:ascii="Times New Roman" w:hAnsi="Times New Roman" w:cs="Times New Roman"/>
          <w:sz w:val="28"/>
          <w:szCs w:val="28"/>
          <w:lang w:val="en-US"/>
        </w:rPr>
        <w:t xml:space="preserve">3.2.2. Komitənin </w:t>
      </w:r>
      <w:r w:rsidRPr="00A7216E">
        <w:rPr>
          <w:rFonts w:ascii="Times New Roman" w:hAnsi="Times New Roman" w:cs="Times New Roman"/>
          <w:b/>
          <w:bCs/>
          <w:sz w:val="28"/>
          <w:szCs w:val="28"/>
          <w:lang w:val="en-US"/>
        </w:rPr>
        <w:t>minimum tərkibi 3 nəfər</w:t>
      </w:r>
      <w:r w:rsidRPr="00A7216E">
        <w:rPr>
          <w:rFonts w:ascii="Times New Roman" w:hAnsi="Times New Roman" w:cs="Times New Roman"/>
          <w:sz w:val="28"/>
          <w:szCs w:val="28"/>
          <w:lang w:val="en-US"/>
        </w:rPr>
        <w:t xml:space="preserve">, </w:t>
      </w:r>
      <w:r w:rsidRPr="00A7216E">
        <w:rPr>
          <w:rFonts w:ascii="Times New Roman" w:hAnsi="Times New Roman" w:cs="Times New Roman"/>
          <w:b/>
          <w:bCs/>
          <w:sz w:val="28"/>
          <w:szCs w:val="28"/>
          <w:lang w:val="en-US"/>
        </w:rPr>
        <w:t>maksimum tərkibi 9 nəfər</w:t>
      </w:r>
      <w:r w:rsidRPr="00A7216E">
        <w:rPr>
          <w:rFonts w:ascii="Times New Roman" w:hAnsi="Times New Roman" w:cs="Times New Roman"/>
          <w:sz w:val="28"/>
          <w:szCs w:val="28"/>
          <w:lang w:val="en-US"/>
        </w:rPr>
        <w:t>dən artıq olmamalıdır.</w:t>
      </w:r>
    </w:p>
    <w:p w14:paraId="56549553" w14:textId="31EB313E" w:rsidR="00A7216E" w:rsidRPr="00A7216E" w:rsidRDefault="00A7216E" w:rsidP="00A7216E">
      <w:pPr>
        <w:rPr>
          <w:rFonts w:ascii="Times New Roman" w:hAnsi="Times New Roman" w:cs="Times New Roman"/>
          <w:sz w:val="28"/>
          <w:szCs w:val="28"/>
          <w:lang w:val="en-US"/>
        </w:rPr>
      </w:pPr>
      <w:r w:rsidRPr="00A7216E">
        <w:rPr>
          <w:rFonts w:ascii="Times New Roman" w:hAnsi="Times New Roman" w:cs="Times New Roman"/>
          <w:sz w:val="28"/>
          <w:szCs w:val="28"/>
          <w:lang w:val="en-US"/>
        </w:rPr>
        <w:t>3.2.3. Say tərkibi müəyyən edilərkən sinfin sosial tərkibi, valideynlərin fəallıq səviyyəsi və təşkilati ehtiyaclar nəzərə alınır.</w:t>
      </w:r>
    </w:p>
    <w:p w14:paraId="05F170FD" w14:textId="77777777" w:rsidR="00A7216E" w:rsidRPr="006250FD" w:rsidRDefault="00A7216E" w:rsidP="00A7216E">
      <w:pPr>
        <w:rPr>
          <w:rFonts w:ascii="Times New Roman" w:hAnsi="Times New Roman" w:cs="Times New Roman"/>
          <w:b/>
          <w:bCs/>
          <w:sz w:val="28"/>
          <w:szCs w:val="28"/>
          <w:lang w:val="en-US"/>
        </w:rPr>
      </w:pPr>
      <w:r w:rsidRPr="006250FD">
        <w:rPr>
          <w:rFonts w:ascii="Times New Roman" w:hAnsi="Times New Roman" w:cs="Times New Roman"/>
          <w:b/>
          <w:bCs/>
          <w:sz w:val="28"/>
          <w:szCs w:val="28"/>
          <w:lang w:val="en-US"/>
        </w:rPr>
        <w:t>3.3. Komitənin struktur tərkibi</w:t>
      </w:r>
    </w:p>
    <w:p w14:paraId="1A88599A" w14:textId="77777777" w:rsidR="00A7216E" w:rsidRPr="006250FD" w:rsidRDefault="00A7216E" w:rsidP="00A7216E">
      <w:pPr>
        <w:rPr>
          <w:rFonts w:ascii="Times New Roman" w:hAnsi="Times New Roman" w:cs="Times New Roman"/>
          <w:sz w:val="28"/>
          <w:szCs w:val="28"/>
          <w:lang w:val="en-US"/>
        </w:rPr>
      </w:pPr>
      <w:r w:rsidRPr="006250FD">
        <w:rPr>
          <w:rFonts w:ascii="Times New Roman" w:hAnsi="Times New Roman" w:cs="Times New Roman"/>
          <w:sz w:val="28"/>
          <w:szCs w:val="28"/>
          <w:lang w:val="en-US"/>
        </w:rPr>
        <w:t>3.3.1. Komitə aşağıdakı vəzifələr üzrə formalaşdırılır:</w:t>
      </w:r>
    </w:p>
    <w:p w14:paraId="7BE22B8E" w14:textId="77777777" w:rsidR="00A7216E" w:rsidRPr="00A7216E" w:rsidRDefault="00A7216E" w:rsidP="00A7216E">
      <w:pPr>
        <w:numPr>
          <w:ilvl w:val="0"/>
          <w:numId w:val="29"/>
        </w:numPr>
        <w:rPr>
          <w:rFonts w:ascii="Times New Roman" w:hAnsi="Times New Roman" w:cs="Times New Roman"/>
          <w:sz w:val="28"/>
          <w:szCs w:val="28"/>
        </w:rPr>
      </w:pPr>
      <w:r w:rsidRPr="00A7216E">
        <w:rPr>
          <w:rFonts w:ascii="Times New Roman" w:hAnsi="Times New Roman" w:cs="Times New Roman"/>
          <w:sz w:val="28"/>
          <w:szCs w:val="28"/>
        </w:rPr>
        <w:t>sədr;</w:t>
      </w:r>
    </w:p>
    <w:p w14:paraId="2EADD2C9" w14:textId="77777777" w:rsidR="00A7216E" w:rsidRPr="00A7216E" w:rsidRDefault="00A7216E" w:rsidP="00A7216E">
      <w:pPr>
        <w:numPr>
          <w:ilvl w:val="0"/>
          <w:numId w:val="29"/>
        </w:numPr>
        <w:rPr>
          <w:rFonts w:ascii="Times New Roman" w:hAnsi="Times New Roman" w:cs="Times New Roman"/>
          <w:sz w:val="28"/>
          <w:szCs w:val="28"/>
        </w:rPr>
      </w:pPr>
      <w:r w:rsidRPr="00A7216E">
        <w:rPr>
          <w:rFonts w:ascii="Times New Roman" w:hAnsi="Times New Roman" w:cs="Times New Roman"/>
          <w:sz w:val="28"/>
          <w:szCs w:val="28"/>
        </w:rPr>
        <w:t>sədr müavini;</w:t>
      </w:r>
    </w:p>
    <w:p w14:paraId="5D7C2795" w14:textId="77777777" w:rsidR="00A7216E" w:rsidRPr="00A7216E" w:rsidRDefault="00A7216E" w:rsidP="00A7216E">
      <w:pPr>
        <w:numPr>
          <w:ilvl w:val="0"/>
          <w:numId w:val="29"/>
        </w:numPr>
        <w:rPr>
          <w:rFonts w:ascii="Times New Roman" w:hAnsi="Times New Roman" w:cs="Times New Roman"/>
          <w:sz w:val="28"/>
          <w:szCs w:val="28"/>
        </w:rPr>
      </w:pPr>
      <w:r w:rsidRPr="00A7216E">
        <w:rPr>
          <w:rFonts w:ascii="Times New Roman" w:hAnsi="Times New Roman" w:cs="Times New Roman"/>
          <w:sz w:val="28"/>
          <w:szCs w:val="28"/>
        </w:rPr>
        <w:t>katib;</w:t>
      </w:r>
    </w:p>
    <w:p w14:paraId="7F0772AA" w14:textId="77777777" w:rsidR="00A7216E" w:rsidRPr="00A7216E" w:rsidRDefault="00A7216E" w:rsidP="00A7216E">
      <w:pPr>
        <w:numPr>
          <w:ilvl w:val="0"/>
          <w:numId w:val="29"/>
        </w:numPr>
        <w:rPr>
          <w:rFonts w:ascii="Times New Roman" w:hAnsi="Times New Roman" w:cs="Times New Roman"/>
          <w:sz w:val="28"/>
          <w:szCs w:val="28"/>
        </w:rPr>
      </w:pPr>
      <w:r w:rsidRPr="00A7216E">
        <w:rPr>
          <w:rFonts w:ascii="Times New Roman" w:hAnsi="Times New Roman" w:cs="Times New Roman"/>
          <w:sz w:val="28"/>
          <w:szCs w:val="28"/>
        </w:rPr>
        <w:t>maarifləndirmə üzrə məsul;</w:t>
      </w:r>
    </w:p>
    <w:p w14:paraId="5BC6E768" w14:textId="77777777" w:rsidR="00A7216E" w:rsidRPr="00A7216E" w:rsidRDefault="00A7216E" w:rsidP="00A7216E">
      <w:pPr>
        <w:numPr>
          <w:ilvl w:val="0"/>
          <w:numId w:val="29"/>
        </w:numPr>
        <w:rPr>
          <w:rFonts w:ascii="Times New Roman" w:hAnsi="Times New Roman" w:cs="Times New Roman"/>
          <w:sz w:val="28"/>
          <w:szCs w:val="28"/>
        </w:rPr>
      </w:pPr>
      <w:r w:rsidRPr="00A7216E">
        <w:rPr>
          <w:rFonts w:ascii="Times New Roman" w:hAnsi="Times New Roman" w:cs="Times New Roman"/>
          <w:sz w:val="28"/>
          <w:szCs w:val="28"/>
        </w:rPr>
        <w:t>təşkilati işlər üzrə məsul;</w:t>
      </w:r>
    </w:p>
    <w:p w14:paraId="78A86029" w14:textId="77777777" w:rsidR="00A7216E" w:rsidRPr="00A7216E" w:rsidRDefault="00A7216E" w:rsidP="00A7216E">
      <w:pPr>
        <w:numPr>
          <w:ilvl w:val="0"/>
          <w:numId w:val="29"/>
        </w:numPr>
        <w:rPr>
          <w:rFonts w:ascii="Times New Roman" w:hAnsi="Times New Roman" w:cs="Times New Roman"/>
          <w:sz w:val="28"/>
          <w:szCs w:val="28"/>
        </w:rPr>
      </w:pPr>
      <w:r w:rsidRPr="00A7216E">
        <w:rPr>
          <w:rFonts w:ascii="Times New Roman" w:hAnsi="Times New Roman" w:cs="Times New Roman"/>
          <w:sz w:val="28"/>
          <w:szCs w:val="28"/>
        </w:rPr>
        <w:t>təhlükəsizlik və sağlam mühit üzrə məsul;</w:t>
      </w:r>
    </w:p>
    <w:p w14:paraId="6E7E0DDC" w14:textId="77777777" w:rsidR="00A7216E" w:rsidRPr="00A7216E" w:rsidRDefault="00A7216E" w:rsidP="00A7216E">
      <w:pPr>
        <w:numPr>
          <w:ilvl w:val="0"/>
          <w:numId w:val="29"/>
        </w:numPr>
        <w:rPr>
          <w:rFonts w:ascii="Times New Roman" w:hAnsi="Times New Roman" w:cs="Times New Roman"/>
          <w:sz w:val="28"/>
          <w:szCs w:val="28"/>
        </w:rPr>
      </w:pPr>
      <w:r w:rsidRPr="00A7216E">
        <w:rPr>
          <w:rFonts w:ascii="Times New Roman" w:hAnsi="Times New Roman" w:cs="Times New Roman"/>
          <w:sz w:val="28"/>
          <w:szCs w:val="28"/>
        </w:rPr>
        <w:t>sosial dəstək üzrə məsul (ehtiyac olduqda).</w:t>
      </w:r>
    </w:p>
    <w:p w14:paraId="515F67C9" w14:textId="58FD10A5" w:rsidR="00A7216E" w:rsidRPr="00A7216E" w:rsidRDefault="00A7216E" w:rsidP="00A7216E">
      <w:pPr>
        <w:rPr>
          <w:rFonts w:ascii="Times New Roman" w:hAnsi="Times New Roman" w:cs="Times New Roman"/>
          <w:sz w:val="28"/>
          <w:szCs w:val="28"/>
          <w:lang w:val="az-Latn-AZ"/>
        </w:rPr>
      </w:pPr>
      <w:r w:rsidRPr="00A7216E">
        <w:rPr>
          <w:rFonts w:ascii="Times New Roman" w:hAnsi="Times New Roman" w:cs="Times New Roman"/>
          <w:sz w:val="28"/>
          <w:szCs w:val="28"/>
        </w:rPr>
        <w:t>3.3.2. Sinfin xüsusiyyətindən asılı olaraq bəzi funksiyalar bir üzv tərəfindən birləşdirilmiş qaydada icra oluna bilər.</w:t>
      </w:r>
    </w:p>
    <w:p w14:paraId="541D64C2" w14:textId="77777777" w:rsidR="00A7216E" w:rsidRPr="006250FD" w:rsidRDefault="00A7216E" w:rsidP="00A7216E">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3.4. Vəzifə bölgüsü</w:t>
      </w:r>
    </w:p>
    <w:p w14:paraId="06AF3F0C"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b/>
          <w:bCs/>
          <w:sz w:val="28"/>
          <w:szCs w:val="28"/>
          <w:lang w:val="az-Latn-AZ"/>
        </w:rPr>
        <w:t>3.4.1. Komitə sədrinin vəzifələri</w:t>
      </w:r>
    </w:p>
    <w:p w14:paraId="0C12574D"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a) Komitənin fəaliyyətini əlaqələndirmək;</w:t>
      </w:r>
      <w:r w:rsidRPr="006250FD">
        <w:rPr>
          <w:rFonts w:ascii="Times New Roman" w:hAnsi="Times New Roman" w:cs="Times New Roman"/>
          <w:sz w:val="28"/>
          <w:szCs w:val="28"/>
          <w:lang w:val="az-Latn-AZ"/>
        </w:rPr>
        <w:br/>
        <w:t>b) iclasların gündəliyini sinif rəhbəri ilə razılaşdırmaq;</w:t>
      </w:r>
      <w:r w:rsidRPr="006250FD">
        <w:rPr>
          <w:rFonts w:ascii="Times New Roman" w:hAnsi="Times New Roman" w:cs="Times New Roman"/>
          <w:sz w:val="28"/>
          <w:szCs w:val="28"/>
          <w:lang w:val="az-Latn-AZ"/>
        </w:rPr>
        <w:br/>
        <w:t>c) valideyn təşəbbüslərini rəsmi qaydada sinif rəhbərinə çatdırmaq;</w:t>
      </w:r>
      <w:r w:rsidRPr="006250FD">
        <w:rPr>
          <w:rFonts w:ascii="Times New Roman" w:hAnsi="Times New Roman" w:cs="Times New Roman"/>
          <w:sz w:val="28"/>
          <w:szCs w:val="28"/>
          <w:lang w:val="az-Latn-AZ"/>
        </w:rPr>
        <w:br/>
        <w:t>ç) qərarların icra vəziyyətini izləmək;</w:t>
      </w:r>
      <w:r w:rsidRPr="006250FD">
        <w:rPr>
          <w:rFonts w:ascii="Times New Roman" w:hAnsi="Times New Roman" w:cs="Times New Roman"/>
          <w:sz w:val="28"/>
          <w:szCs w:val="28"/>
          <w:lang w:val="az-Latn-AZ"/>
        </w:rPr>
        <w:br/>
        <w:t>d) rüblük qısa hesabatın təqdimini təşkil etmək.</w:t>
      </w:r>
    </w:p>
    <w:p w14:paraId="36ABD155"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b/>
          <w:bCs/>
          <w:sz w:val="28"/>
          <w:szCs w:val="28"/>
          <w:lang w:val="az-Latn-AZ"/>
        </w:rPr>
        <w:t>3.4.2. Sədr müavininin vəzifələri</w:t>
      </w:r>
    </w:p>
    <w:p w14:paraId="6AA21AA5" w14:textId="77777777" w:rsidR="00C86748" w:rsidRPr="00B23070"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a) sədr olmadıqda onu əvəz etmək;</w:t>
      </w:r>
      <w:r w:rsidRPr="006250FD">
        <w:rPr>
          <w:rFonts w:ascii="Times New Roman" w:hAnsi="Times New Roman" w:cs="Times New Roman"/>
          <w:sz w:val="28"/>
          <w:szCs w:val="28"/>
          <w:lang w:val="az-Latn-AZ"/>
        </w:rPr>
        <w:br/>
        <w:t>b) tədbirlərin icrasına təşkilati dəstək vermək;</w:t>
      </w:r>
      <w:r w:rsidRPr="006250FD">
        <w:rPr>
          <w:rFonts w:ascii="Times New Roman" w:hAnsi="Times New Roman" w:cs="Times New Roman"/>
          <w:sz w:val="28"/>
          <w:szCs w:val="28"/>
          <w:lang w:val="az-Latn-AZ"/>
        </w:rPr>
        <w:br/>
        <w:t>c) valideynlərlə operativ əlaqəni təmin etmək.</w:t>
      </w:r>
    </w:p>
    <w:p w14:paraId="63B08EC8" w14:textId="77777777" w:rsidR="00C86748" w:rsidRPr="00B23070" w:rsidRDefault="00C86748" w:rsidP="00A7216E">
      <w:pPr>
        <w:rPr>
          <w:rFonts w:ascii="Times New Roman" w:hAnsi="Times New Roman" w:cs="Times New Roman"/>
          <w:sz w:val="28"/>
          <w:szCs w:val="28"/>
          <w:lang w:val="az-Latn-AZ"/>
        </w:rPr>
      </w:pPr>
    </w:p>
    <w:p w14:paraId="0DF8178C" w14:textId="2879CCBF" w:rsidR="00C86748"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b/>
          <w:bCs/>
          <w:sz w:val="28"/>
          <w:szCs w:val="28"/>
          <w:lang w:val="az-Latn-AZ"/>
        </w:rPr>
        <w:lastRenderedPageBreak/>
        <w:t>3.4.3. Katibin vəzifələri</w:t>
      </w:r>
    </w:p>
    <w:p w14:paraId="3A198ABC" w14:textId="53701590" w:rsidR="00A7216E" w:rsidRPr="00A7216E" w:rsidRDefault="00A7216E" w:rsidP="00A7216E">
      <w:pPr>
        <w:rPr>
          <w:rFonts w:ascii="Times New Roman" w:hAnsi="Times New Roman" w:cs="Times New Roman"/>
          <w:b/>
          <w:bCs/>
          <w:sz w:val="28"/>
          <w:szCs w:val="28"/>
          <w:lang w:val="az-Latn-AZ"/>
        </w:rPr>
      </w:pPr>
      <w:r w:rsidRPr="006250FD">
        <w:rPr>
          <w:rFonts w:ascii="Times New Roman" w:hAnsi="Times New Roman" w:cs="Times New Roman"/>
          <w:sz w:val="28"/>
          <w:szCs w:val="28"/>
          <w:lang w:val="az-Latn-AZ"/>
        </w:rPr>
        <w:t>a) iclas protokollarını aparmaq;</w:t>
      </w:r>
      <w:r w:rsidRPr="006250FD">
        <w:rPr>
          <w:rFonts w:ascii="Times New Roman" w:hAnsi="Times New Roman" w:cs="Times New Roman"/>
          <w:sz w:val="28"/>
          <w:szCs w:val="28"/>
          <w:lang w:val="az-Latn-AZ"/>
        </w:rPr>
        <w:br/>
        <w:t>b) qərar və təklifləri yazılı formada rəsmiləşdirmək;</w:t>
      </w:r>
      <w:r w:rsidRPr="006250FD">
        <w:rPr>
          <w:rFonts w:ascii="Times New Roman" w:hAnsi="Times New Roman" w:cs="Times New Roman"/>
          <w:sz w:val="28"/>
          <w:szCs w:val="28"/>
          <w:lang w:val="az-Latn-AZ"/>
        </w:rPr>
        <w:br/>
        <w:t>c) Komitə sənədlərinin saxlanılmasını təmin etmək.</w:t>
      </w:r>
    </w:p>
    <w:p w14:paraId="00EC1D5A"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b/>
          <w:bCs/>
          <w:sz w:val="28"/>
          <w:szCs w:val="28"/>
          <w:lang w:val="az-Latn-AZ"/>
        </w:rPr>
        <w:t>3.4.4. Maarifləndirmə üzrə məsulun vəzifələri</w:t>
      </w:r>
    </w:p>
    <w:p w14:paraId="7D2EAB02"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a) valideynlər üçün maarifləndirici görüşlərin təşkili;</w:t>
      </w:r>
      <w:r w:rsidRPr="006250FD">
        <w:rPr>
          <w:rFonts w:ascii="Times New Roman" w:hAnsi="Times New Roman" w:cs="Times New Roman"/>
          <w:sz w:val="28"/>
          <w:szCs w:val="28"/>
          <w:lang w:val="az-Latn-AZ"/>
        </w:rPr>
        <w:br/>
        <w:t>b) psixoloq və sinif rəhbəri ilə seminarların əlaqələndirilməsi;</w:t>
      </w:r>
      <w:r w:rsidRPr="006250FD">
        <w:rPr>
          <w:rFonts w:ascii="Times New Roman" w:hAnsi="Times New Roman" w:cs="Times New Roman"/>
          <w:sz w:val="28"/>
          <w:szCs w:val="28"/>
          <w:lang w:val="az-Latn-AZ"/>
        </w:rPr>
        <w:br/>
        <w:t>c) məlumatlandırıcı materialların yayılmasına dəstək.</w:t>
      </w:r>
    </w:p>
    <w:p w14:paraId="0263571B"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b/>
          <w:bCs/>
          <w:sz w:val="28"/>
          <w:szCs w:val="28"/>
          <w:lang w:val="az-Latn-AZ"/>
        </w:rPr>
        <w:t>3.4.5. Təşkilati işlər üzrə məsulun vəzifələri</w:t>
      </w:r>
    </w:p>
    <w:p w14:paraId="38114AB3"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a) sinif tədbirlərinin təşkilinə kömək;</w:t>
      </w:r>
      <w:r w:rsidRPr="006250FD">
        <w:rPr>
          <w:rFonts w:ascii="Times New Roman" w:hAnsi="Times New Roman" w:cs="Times New Roman"/>
          <w:sz w:val="28"/>
          <w:szCs w:val="28"/>
          <w:lang w:val="az-Latn-AZ"/>
        </w:rPr>
        <w:br/>
        <w:t>b) valideyn təşəbbüslərinin əlaqələndirilməsi;</w:t>
      </w:r>
      <w:r w:rsidRPr="006250FD">
        <w:rPr>
          <w:rFonts w:ascii="Times New Roman" w:hAnsi="Times New Roman" w:cs="Times New Roman"/>
          <w:sz w:val="28"/>
          <w:szCs w:val="28"/>
          <w:lang w:val="az-Latn-AZ"/>
        </w:rPr>
        <w:br/>
        <w:t>c) könüllü fəaliyyətlərin planlaşdırılması.</w:t>
      </w:r>
    </w:p>
    <w:p w14:paraId="0A6B8F19"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b/>
          <w:bCs/>
          <w:sz w:val="28"/>
          <w:szCs w:val="28"/>
          <w:lang w:val="az-Latn-AZ"/>
        </w:rPr>
        <w:t>3.4.6. Təhlükəsizlik və sağlam mühit üzrə məsulun vəzifələri</w:t>
      </w:r>
    </w:p>
    <w:p w14:paraId="5B5D62EF"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a) şagirdlərin təhlükəsizliyi ilə bağlı maarifləndirmə;</w:t>
      </w:r>
      <w:r w:rsidRPr="006250FD">
        <w:rPr>
          <w:rFonts w:ascii="Times New Roman" w:hAnsi="Times New Roman" w:cs="Times New Roman"/>
          <w:sz w:val="28"/>
          <w:szCs w:val="28"/>
          <w:lang w:val="az-Latn-AZ"/>
        </w:rPr>
        <w:br/>
        <w:t>b) rəqəmsal mühitdə davranış qaydalarının təbliği;</w:t>
      </w:r>
      <w:r w:rsidRPr="006250FD">
        <w:rPr>
          <w:rFonts w:ascii="Times New Roman" w:hAnsi="Times New Roman" w:cs="Times New Roman"/>
          <w:sz w:val="28"/>
          <w:szCs w:val="28"/>
          <w:lang w:val="az-Latn-AZ"/>
        </w:rPr>
        <w:br/>
        <w:t>c) sağlam həyat tərzi təşəbbüslərinə dəstək.</w:t>
      </w:r>
    </w:p>
    <w:p w14:paraId="28A95526"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b/>
          <w:bCs/>
          <w:sz w:val="28"/>
          <w:szCs w:val="28"/>
          <w:lang w:val="az-Latn-AZ"/>
        </w:rPr>
        <w:t>3.4.7. Sosial dəstək üzrə məsulun vəzifələri (ehtiyac olduqda)</w:t>
      </w:r>
    </w:p>
    <w:p w14:paraId="0BC5F84D" w14:textId="09C01F52" w:rsidR="00A7216E" w:rsidRPr="00A7216E"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a) sosial həssas ailələrlə bağlı təşəbbüslərin əlaqələndirilməsi;</w:t>
      </w:r>
      <w:r w:rsidRPr="006250FD">
        <w:rPr>
          <w:rFonts w:ascii="Times New Roman" w:hAnsi="Times New Roman" w:cs="Times New Roman"/>
          <w:sz w:val="28"/>
          <w:szCs w:val="28"/>
          <w:lang w:val="az-Latn-AZ"/>
        </w:rPr>
        <w:br/>
        <w:t>b) dəstək mexanizmlərinin qanunvericiliyə uyğun təşkili.</w:t>
      </w:r>
    </w:p>
    <w:p w14:paraId="44D34F88" w14:textId="77777777" w:rsidR="00A7216E" w:rsidRPr="006250FD" w:rsidRDefault="00A7216E" w:rsidP="00A7216E">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3.5. Səlahiyyət müddəti və əvəzləmə</w:t>
      </w:r>
    </w:p>
    <w:p w14:paraId="799EEFA8"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3.5.1. Komitənin səlahiyyət müddəti bir tədris ili üçün müəyyən edilir.</w:t>
      </w:r>
    </w:p>
    <w:p w14:paraId="615CFA16"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3.5.2. Üzv öz istəyi ilə və ya valideyn iclasının qərarı ilə tərkibdən çıxarıla bilər.</w:t>
      </w:r>
    </w:p>
    <w:p w14:paraId="773EFCD1" w14:textId="55F65B49" w:rsidR="00A7216E" w:rsidRPr="00A7216E"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3.5.3. Tərkibdən çıxan üzvün yerinə növbədənkənar iclasda yeni üzv seçilir.</w:t>
      </w:r>
    </w:p>
    <w:p w14:paraId="4675D609" w14:textId="77777777" w:rsidR="00A7216E" w:rsidRPr="006250FD" w:rsidRDefault="00A7216E" w:rsidP="00A7216E">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3.6. Seçkilərin təşkili</w:t>
      </w:r>
    </w:p>
    <w:p w14:paraId="31A0F7B4" w14:textId="77777777"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3.6.1. Komitənin seçkisi tədris ilinin əvvəlində sinif valideyn iclasında keçirilir.</w:t>
      </w:r>
    </w:p>
    <w:p w14:paraId="074B8578" w14:textId="5F87FD23" w:rsidR="00A7216E" w:rsidRPr="006250FD"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 xml:space="preserve">3.6.2. Seçkinin nəticələri protokollaşdırılır və sinif rəhbəri tərəfindən </w:t>
      </w:r>
      <w:r w:rsidR="006B0C12" w:rsidRPr="00B23070">
        <w:rPr>
          <w:rFonts w:ascii="Times New Roman" w:hAnsi="Times New Roman" w:cs="Times New Roman"/>
          <w:sz w:val="28"/>
          <w:szCs w:val="28"/>
          <w:lang w:val="az-Latn-AZ"/>
        </w:rPr>
        <w:t xml:space="preserve">təqdimatla </w:t>
      </w:r>
      <w:r w:rsidRPr="006250FD">
        <w:rPr>
          <w:rFonts w:ascii="Times New Roman" w:hAnsi="Times New Roman" w:cs="Times New Roman"/>
          <w:sz w:val="28"/>
          <w:szCs w:val="28"/>
          <w:lang w:val="az-Latn-AZ"/>
        </w:rPr>
        <w:t>məktəb rəhbərliyinə təqdim olunur.</w:t>
      </w:r>
    </w:p>
    <w:p w14:paraId="774BEE3C" w14:textId="59CCD390" w:rsidR="00A7216E" w:rsidRPr="00A7216E" w:rsidRDefault="00A7216E" w:rsidP="00A7216E">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 xml:space="preserve">3.6.3. Komitənin tərkibi məktəb direktorunun əmri ilə </w:t>
      </w:r>
      <w:r w:rsidR="00C86748" w:rsidRPr="00B23070">
        <w:rPr>
          <w:rFonts w:ascii="Times New Roman" w:hAnsi="Times New Roman" w:cs="Times New Roman"/>
          <w:sz w:val="28"/>
          <w:szCs w:val="28"/>
          <w:lang w:val="az-Latn-AZ"/>
        </w:rPr>
        <w:t>təsdiq edilir.</w:t>
      </w:r>
    </w:p>
    <w:p w14:paraId="470BC9AC" w14:textId="3EB6B921" w:rsidR="001522A3" w:rsidRPr="006250FD" w:rsidRDefault="001522A3" w:rsidP="001522A3">
      <w:pPr>
        <w:rPr>
          <w:rFonts w:ascii="Times New Roman" w:hAnsi="Times New Roman" w:cs="Times New Roman"/>
          <w:sz w:val="28"/>
          <w:szCs w:val="28"/>
          <w:lang w:val="az-Latn-AZ"/>
        </w:rPr>
      </w:pPr>
    </w:p>
    <w:p w14:paraId="41BD0BE9" w14:textId="77777777" w:rsidR="006B0C12" w:rsidRPr="00B23070" w:rsidRDefault="006B0C12" w:rsidP="001C7DA8">
      <w:pPr>
        <w:rPr>
          <w:rFonts w:ascii="Times New Roman" w:hAnsi="Times New Roman" w:cs="Times New Roman"/>
          <w:sz w:val="28"/>
          <w:szCs w:val="28"/>
          <w:lang w:val="az-Latn-AZ"/>
        </w:rPr>
      </w:pPr>
    </w:p>
    <w:p w14:paraId="35DC1A90" w14:textId="659F10F6" w:rsidR="006B0C12" w:rsidRPr="00B23070" w:rsidRDefault="001C7DA8" w:rsidP="001C7DA8">
      <w:pPr>
        <w:rPr>
          <w:rFonts w:ascii="Times New Roman" w:hAnsi="Times New Roman" w:cs="Times New Roman"/>
          <w:b/>
          <w:bCs/>
          <w:sz w:val="28"/>
          <w:szCs w:val="28"/>
          <w:lang w:val="az-Latn-AZ"/>
        </w:rPr>
      </w:pPr>
      <w:r w:rsidRPr="00B23070">
        <w:rPr>
          <w:rFonts w:ascii="Times New Roman" w:hAnsi="Times New Roman" w:cs="Times New Roman"/>
          <w:b/>
          <w:bCs/>
          <w:sz w:val="28"/>
          <w:szCs w:val="28"/>
          <w:lang w:val="az-Latn-AZ"/>
        </w:rPr>
        <w:lastRenderedPageBreak/>
        <w:t>4.</w:t>
      </w:r>
      <w:r w:rsidR="006B0C12" w:rsidRPr="00B23070">
        <w:rPr>
          <w:rFonts w:ascii="Times New Roman" w:hAnsi="Times New Roman" w:cs="Times New Roman"/>
          <w:b/>
          <w:bCs/>
          <w:sz w:val="28"/>
          <w:szCs w:val="28"/>
          <w:lang w:val="az-Latn-AZ"/>
        </w:rPr>
        <w:t xml:space="preserve"> Sinif Valideyn Komitəsi</w:t>
      </w:r>
      <w:r w:rsidR="00B23070" w:rsidRPr="00B23070">
        <w:rPr>
          <w:rFonts w:ascii="Times New Roman" w:hAnsi="Times New Roman" w:cs="Times New Roman"/>
          <w:b/>
          <w:bCs/>
          <w:sz w:val="28"/>
          <w:szCs w:val="28"/>
          <w:lang w:val="az-Latn-AZ"/>
        </w:rPr>
        <w:t>ndə vəzifə b</w:t>
      </w:r>
      <w:r w:rsidR="00B23070">
        <w:rPr>
          <w:rFonts w:ascii="Times New Roman" w:hAnsi="Times New Roman" w:cs="Times New Roman"/>
          <w:b/>
          <w:bCs/>
          <w:sz w:val="28"/>
          <w:szCs w:val="28"/>
          <w:lang w:val="az-Latn-AZ"/>
        </w:rPr>
        <w:t>ö</w:t>
      </w:r>
      <w:r w:rsidR="00B23070" w:rsidRPr="00B23070">
        <w:rPr>
          <w:rFonts w:ascii="Times New Roman" w:hAnsi="Times New Roman" w:cs="Times New Roman"/>
          <w:b/>
          <w:bCs/>
          <w:sz w:val="28"/>
          <w:szCs w:val="28"/>
          <w:lang w:val="az-Latn-AZ"/>
        </w:rPr>
        <w:t>lgüsü</w:t>
      </w:r>
    </w:p>
    <w:p w14:paraId="322ED46D" w14:textId="77777777" w:rsidR="001C7DA8" w:rsidRPr="006250FD" w:rsidRDefault="001C7DA8" w:rsidP="001C7DA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4.1. Ümumi yanaşma</w:t>
      </w:r>
    </w:p>
    <w:p w14:paraId="4998365C" w14:textId="77777777" w:rsidR="001C7DA8" w:rsidRPr="006250FD" w:rsidRDefault="001C7DA8" w:rsidP="001C7DA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4.1.1. Komitə daxilində vəzifə bölgüsü valideyn təşəbbüslərinin səmərəli əlaqələndirilməsi, qərarların icrasının təmin edilməsi və sinif rəhbəri ilə sistemli əməkdaşlığın qurulması məqsədilə aparılır.</w:t>
      </w:r>
    </w:p>
    <w:p w14:paraId="5998C18C" w14:textId="445A3851" w:rsidR="001C7DA8" w:rsidRPr="001C7DA8" w:rsidRDefault="001C7DA8" w:rsidP="001C7DA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4.1.2. Hər bir vəzifə üzrə fəaliyyət bu Əsasnamənin tələblərinə, məktəbin daxili qaydalarına və sinif rəhbərinin iş planına uyğun şəkildə həyata keçirilir.</w:t>
      </w:r>
    </w:p>
    <w:p w14:paraId="5445F4B2" w14:textId="77777777" w:rsidR="001C7DA8" w:rsidRPr="006250FD" w:rsidRDefault="001C7DA8" w:rsidP="001C7DA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4.2. Komitə sədrinin vəzifələri</w:t>
      </w:r>
    </w:p>
    <w:p w14:paraId="1AC92C87" w14:textId="77777777" w:rsidR="001C7DA8" w:rsidRPr="006250FD" w:rsidRDefault="001C7DA8" w:rsidP="001C7DA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4.2.1. Komitə sədri Komitənin fəaliyyətinin ümumi əlaqələndirilməsinə cavabdehdir.</w:t>
      </w:r>
    </w:p>
    <w:p w14:paraId="32BE050B" w14:textId="77777777" w:rsidR="001C7DA8" w:rsidRPr="006250FD" w:rsidRDefault="001C7DA8" w:rsidP="001C7DA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4.2.2. Sədrin əsas vəzifələri aşağıdakılardır:</w:t>
      </w:r>
    </w:p>
    <w:p w14:paraId="3ED45435" w14:textId="5BDF3058" w:rsidR="001C7DA8" w:rsidRPr="006250FD" w:rsidRDefault="001C7DA8" w:rsidP="001C7DA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a) Komitə iclaslarının təşkili və gündəliyin sinif rəhbəri ilə razılaşdırılaraq formalaşdırılması;</w:t>
      </w:r>
      <w:r w:rsidRPr="006250FD">
        <w:rPr>
          <w:rFonts w:ascii="Times New Roman" w:hAnsi="Times New Roman" w:cs="Times New Roman"/>
          <w:sz w:val="28"/>
          <w:szCs w:val="28"/>
          <w:lang w:val="az-Latn-AZ"/>
        </w:rPr>
        <w:br/>
        <w:t>b) valideynlərin təklif və rəylərinin toplanması, ümumiləşdirilməsi və rəsmi qaydada sinif rəhbərinə ötürülməsi;</w:t>
      </w:r>
      <w:r w:rsidRPr="006250FD">
        <w:rPr>
          <w:rFonts w:ascii="Times New Roman" w:hAnsi="Times New Roman" w:cs="Times New Roman"/>
          <w:sz w:val="28"/>
          <w:szCs w:val="28"/>
          <w:lang w:val="az-Latn-AZ"/>
        </w:rPr>
        <w:br/>
        <w:t>c) Komitənin qəbul etdiyi qərarların icra vəziyyətinin izlənilməsi;</w:t>
      </w:r>
      <w:r w:rsidRPr="006250FD">
        <w:rPr>
          <w:rFonts w:ascii="Times New Roman" w:hAnsi="Times New Roman" w:cs="Times New Roman"/>
          <w:sz w:val="28"/>
          <w:szCs w:val="28"/>
          <w:lang w:val="az-Latn-AZ"/>
        </w:rPr>
        <w:br/>
        <w:t>ç) aylıq qısa məlumatların hazırlanaraq sinif rəhbərinə təqdim edilməsi;</w:t>
      </w:r>
      <w:r w:rsidRPr="006250FD">
        <w:rPr>
          <w:rFonts w:ascii="Times New Roman" w:hAnsi="Times New Roman" w:cs="Times New Roman"/>
          <w:sz w:val="28"/>
          <w:szCs w:val="28"/>
          <w:lang w:val="az-Latn-AZ"/>
        </w:rPr>
        <w:br/>
        <w:t>d) Komitə üzvləri arasında vəzifələrin icrasının əlaqələndirilməsi;</w:t>
      </w:r>
      <w:r w:rsidRPr="006250FD">
        <w:rPr>
          <w:rFonts w:ascii="Times New Roman" w:hAnsi="Times New Roman" w:cs="Times New Roman"/>
          <w:sz w:val="28"/>
          <w:szCs w:val="28"/>
          <w:lang w:val="az-Latn-AZ"/>
        </w:rPr>
        <w:br/>
        <w:t>e) valideyn–məktəb münasibətlərində etik davranış qaydalarının qorunmasına nəzarət.</w:t>
      </w:r>
    </w:p>
    <w:p w14:paraId="4A409FFA" w14:textId="7C863B46" w:rsidR="001C7DA8" w:rsidRPr="001C7DA8" w:rsidRDefault="001C7DA8" w:rsidP="001C7DA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4.2.3. Sədr pedaqoji prosesə müdaxilə edən qərarlar qəbul etmir və müəllimin peşə fəaliyyətinə təsir göstərən təşəbbüslərə yol vermir.</w:t>
      </w:r>
    </w:p>
    <w:p w14:paraId="2C46190E" w14:textId="77777777" w:rsidR="001C7DA8" w:rsidRPr="006250FD" w:rsidRDefault="001C7DA8" w:rsidP="001C7DA8">
      <w:pPr>
        <w:rPr>
          <w:rFonts w:ascii="Times New Roman" w:hAnsi="Times New Roman" w:cs="Times New Roman"/>
          <w:b/>
          <w:bCs/>
          <w:sz w:val="28"/>
          <w:szCs w:val="28"/>
          <w:lang w:val="az-Latn-AZ"/>
        </w:rPr>
      </w:pPr>
      <w:r w:rsidRPr="006250FD">
        <w:rPr>
          <w:rFonts w:ascii="Times New Roman" w:hAnsi="Times New Roman" w:cs="Times New Roman"/>
          <w:b/>
          <w:bCs/>
          <w:sz w:val="28"/>
          <w:szCs w:val="28"/>
          <w:lang w:val="az-Latn-AZ"/>
        </w:rPr>
        <w:t>4.3. Sədr müavininin vəzifələri</w:t>
      </w:r>
    </w:p>
    <w:p w14:paraId="183C02C2" w14:textId="77777777" w:rsidR="001C7DA8" w:rsidRPr="006250FD" w:rsidRDefault="001C7DA8" w:rsidP="001C7DA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4.3.1. Sədr müavini Komitə sədrinin fəaliyyətinə dəstək verir və onun olmadığı hallarda sədri əvəz edir.</w:t>
      </w:r>
    </w:p>
    <w:p w14:paraId="514289B1" w14:textId="77777777" w:rsidR="001C7DA8" w:rsidRPr="006250FD" w:rsidRDefault="001C7DA8" w:rsidP="001C7DA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4.3.2. Sədr müavininin vəzifələri:</w:t>
      </w:r>
    </w:p>
    <w:p w14:paraId="764FED3C" w14:textId="3518EB4B" w:rsidR="001C7DA8" w:rsidRPr="001C7DA8" w:rsidRDefault="001C7DA8" w:rsidP="001C7DA8">
      <w:pPr>
        <w:rPr>
          <w:rFonts w:ascii="Times New Roman" w:hAnsi="Times New Roman" w:cs="Times New Roman"/>
          <w:sz w:val="28"/>
          <w:szCs w:val="28"/>
          <w:lang w:val="az-Latn-AZ"/>
        </w:rPr>
      </w:pPr>
      <w:r w:rsidRPr="006250FD">
        <w:rPr>
          <w:rFonts w:ascii="Times New Roman" w:hAnsi="Times New Roman" w:cs="Times New Roman"/>
          <w:sz w:val="28"/>
          <w:szCs w:val="28"/>
          <w:lang w:val="az-Latn-AZ"/>
        </w:rPr>
        <w:t>a) Komitə tədbirlərinin icrasına təşkilati nəzarət;</w:t>
      </w:r>
      <w:r w:rsidRPr="006250FD">
        <w:rPr>
          <w:rFonts w:ascii="Times New Roman" w:hAnsi="Times New Roman" w:cs="Times New Roman"/>
          <w:sz w:val="28"/>
          <w:szCs w:val="28"/>
          <w:lang w:val="az-Latn-AZ"/>
        </w:rPr>
        <w:br/>
        <w:t>b) valideyn qrupları ilə operativ əlaqənin təmin edilməsi;</w:t>
      </w:r>
      <w:r w:rsidRPr="006250FD">
        <w:rPr>
          <w:rFonts w:ascii="Times New Roman" w:hAnsi="Times New Roman" w:cs="Times New Roman"/>
          <w:sz w:val="28"/>
          <w:szCs w:val="28"/>
          <w:lang w:val="az-Latn-AZ"/>
        </w:rPr>
        <w:br/>
        <w:t>c) iclaslararası dövrdə yaranan məsələlərin əlaqələndirilməsi;</w:t>
      </w:r>
      <w:r w:rsidRPr="006250FD">
        <w:rPr>
          <w:rFonts w:ascii="Times New Roman" w:hAnsi="Times New Roman" w:cs="Times New Roman"/>
          <w:sz w:val="28"/>
          <w:szCs w:val="28"/>
          <w:lang w:val="az-Latn-AZ"/>
        </w:rPr>
        <w:br/>
        <w:t>ç) sədrin tapşırıqlarının icrası.</w:t>
      </w:r>
    </w:p>
    <w:p w14:paraId="734D15B9" w14:textId="77777777" w:rsidR="001C7DA8" w:rsidRPr="001C7DA8" w:rsidRDefault="001C7DA8" w:rsidP="001C7DA8">
      <w:pPr>
        <w:rPr>
          <w:rFonts w:ascii="Times New Roman" w:hAnsi="Times New Roman" w:cs="Times New Roman"/>
          <w:b/>
          <w:bCs/>
          <w:sz w:val="28"/>
          <w:szCs w:val="28"/>
        </w:rPr>
      </w:pPr>
      <w:r w:rsidRPr="001C7DA8">
        <w:rPr>
          <w:rFonts w:ascii="Times New Roman" w:hAnsi="Times New Roman" w:cs="Times New Roman"/>
          <w:b/>
          <w:bCs/>
          <w:sz w:val="28"/>
          <w:szCs w:val="28"/>
        </w:rPr>
        <w:t>4.4. Katibin vəzifələri</w:t>
      </w:r>
    </w:p>
    <w:p w14:paraId="6F475A68"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4.4.1. Katib Komitənin sənədləşmə işlərinə cavabdehdir.</w:t>
      </w:r>
    </w:p>
    <w:p w14:paraId="1F643FE5"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4.4.2. Katibin vəzifələri:</w:t>
      </w:r>
    </w:p>
    <w:p w14:paraId="63F3EE42"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a) Komitə iclaslarının protokollarının aparılması;</w:t>
      </w:r>
      <w:r w:rsidRPr="001C7DA8">
        <w:rPr>
          <w:rFonts w:ascii="Times New Roman" w:hAnsi="Times New Roman" w:cs="Times New Roman"/>
          <w:sz w:val="28"/>
          <w:szCs w:val="28"/>
        </w:rPr>
        <w:br/>
        <w:t>b) qəbul edilmiş qərarların yazılı qeydiyyatı;</w:t>
      </w:r>
      <w:r w:rsidRPr="001C7DA8">
        <w:rPr>
          <w:rFonts w:ascii="Times New Roman" w:hAnsi="Times New Roman" w:cs="Times New Roman"/>
          <w:sz w:val="28"/>
          <w:szCs w:val="28"/>
        </w:rPr>
        <w:br/>
      </w:r>
      <w:r w:rsidRPr="001C7DA8">
        <w:rPr>
          <w:rFonts w:ascii="Times New Roman" w:hAnsi="Times New Roman" w:cs="Times New Roman"/>
          <w:sz w:val="28"/>
          <w:szCs w:val="28"/>
        </w:rPr>
        <w:lastRenderedPageBreak/>
        <w:t>c) sənədlərin saxlanılması və arxivləşdirilməsi;</w:t>
      </w:r>
      <w:r w:rsidRPr="001C7DA8">
        <w:rPr>
          <w:rFonts w:ascii="Times New Roman" w:hAnsi="Times New Roman" w:cs="Times New Roman"/>
          <w:sz w:val="28"/>
          <w:szCs w:val="28"/>
        </w:rPr>
        <w:br/>
        <w:t>ç) iclas materiallarının valideynlərə və sinif rəhbərinə çatdırılmasına kömək.</w:t>
      </w:r>
    </w:p>
    <w:p w14:paraId="7A281783" w14:textId="556C88AF" w:rsidR="001C7DA8" w:rsidRPr="001C7DA8" w:rsidRDefault="001C7DA8" w:rsidP="001C7DA8">
      <w:pPr>
        <w:rPr>
          <w:rFonts w:ascii="Times New Roman" w:hAnsi="Times New Roman" w:cs="Times New Roman"/>
          <w:sz w:val="28"/>
          <w:szCs w:val="28"/>
          <w:lang w:val="az-Latn-AZ"/>
        </w:rPr>
      </w:pPr>
      <w:r w:rsidRPr="001C7DA8">
        <w:rPr>
          <w:rFonts w:ascii="Times New Roman" w:hAnsi="Times New Roman" w:cs="Times New Roman"/>
          <w:sz w:val="28"/>
          <w:szCs w:val="28"/>
        </w:rPr>
        <w:t>4.4.3. Katib sənədləşmə zamanı şagirdlərin fərdi məlumatlarının məxfiliyinin qorunmasını təmin edir.</w:t>
      </w:r>
    </w:p>
    <w:p w14:paraId="6F1AEBC8" w14:textId="22F7922E" w:rsidR="001C7DA8" w:rsidRPr="001C7DA8" w:rsidRDefault="001C7DA8" w:rsidP="001C7DA8">
      <w:pPr>
        <w:rPr>
          <w:rFonts w:ascii="Times New Roman" w:hAnsi="Times New Roman" w:cs="Times New Roman"/>
          <w:b/>
          <w:bCs/>
          <w:sz w:val="28"/>
          <w:szCs w:val="28"/>
          <w:lang w:val="az-Latn-AZ"/>
        </w:rPr>
      </w:pPr>
      <w:r w:rsidRPr="001C7DA8">
        <w:rPr>
          <w:rFonts w:ascii="Times New Roman" w:hAnsi="Times New Roman" w:cs="Times New Roman"/>
          <w:b/>
          <w:bCs/>
          <w:sz w:val="28"/>
          <w:szCs w:val="28"/>
          <w:lang w:val="az-Latn-AZ"/>
        </w:rPr>
        <w:t>4.5. Maarifləndirmə üzrə məsul</w:t>
      </w:r>
      <w:r w:rsidR="00A2713B">
        <w:rPr>
          <w:rFonts w:ascii="Times New Roman" w:hAnsi="Times New Roman" w:cs="Times New Roman"/>
          <w:b/>
          <w:bCs/>
          <w:sz w:val="28"/>
          <w:szCs w:val="28"/>
          <w:lang w:val="az-Latn-AZ"/>
        </w:rPr>
        <w:t xml:space="preserve"> </w:t>
      </w:r>
      <w:bookmarkStart w:id="0" w:name="_Hlk221054726"/>
      <w:r w:rsidR="00A2713B">
        <w:rPr>
          <w:rFonts w:ascii="Times New Roman" w:hAnsi="Times New Roman" w:cs="Times New Roman"/>
          <w:b/>
          <w:bCs/>
          <w:sz w:val="28"/>
          <w:szCs w:val="28"/>
          <w:lang w:val="az-Latn-AZ"/>
        </w:rPr>
        <w:t>komitə üzvünün</w:t>
      </w:r>
      <w:r w:rsidRPr="001C7DA8">
        <w:rPr>
          <w:rFonts w:ascii="Times New Roman" w:hAnsi="Times New Roman" w:cs="Times New Roman"/>
          <w:b/>
          <w:bCs/>
          <w:sz w:val="28"/>
          <w:szCs w:val="28"/>
          <w:lang w:val="az-Latn-AZ"/>
        </w:rPr>
        <w:t xml:space="preserve"> </w:t>
      </w:r>
      <w:bookmarkEnd w:id="0"/>
      <w:r w:rsidRPr="001C7DA8">
        <w:rPr>
          <w:rFonts w:ascii="Times New Roman" w:hAnsi="Times New Roman" w:cs="Times New Roman"/>
          <w:b/>
          <w:bCs/>
          <w:sz w:val="28"/>
          <w:szCs w:val="28"/>
          <w:lang w:val="az-Latn-AZ"/>
        </w:rPr>
        <w:t>vəzifələri</w:t>
      </w:r>
    </w:p>
    <w:p w14:paraId="76D446C6"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4.5.1. Maarifləndirmə üzrə məsul valideynlərin pedaqoji biliklərinin artırılmasına yönəlmiş işləri əlaqələndirir.</w:t>
      </w:r>
    </w:p>
    <w:p w14:paraId="48AC0228"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4.5.2. Onun vəzifələri:</w:t>
      </w:r>
    </w:p>
    <w:p w14:paraId="459CAE6D" w14:textId="097827CA" w:rsidR="001C7DA8" w:rsidRPr="001C7DA8" w:rsidRDefault="001C7DA8" w:rsidP="001C7DA8">
      <w:pPr>
        <w:rPr>
          <w:rFonts w:ascii="Times New Roman" w:hAnsi="Times New Roman" w:cs="Times New Roman"/>
          <w:sz w:val="28"/>
          <w:szCs w:val="28"/>
          <w:lang w:val="az-Latn-AZ"/>
        </w:rPr>
      </w:pPr>
      <w:r w:rsidRPr="001C7DA8">
        <w:rPr>
          <w:rFonts w:ascii="Times New Roman" w:hAnsi="Times New Roman" w:cs="Times New Roman"/>
          <w:sz w:val="28"/>
          <w:szCs w:val="28"/>
        </w:rPr>
        <w:t>a) valideynlər üçün seminar və görüşlərin təşkili üzrə təşəbbüslərin irəli sürülməsi;</w:t>
      </w:r>
      <w:r w:rsidRPr="001C7DA8">
        <w:rPr>
          <w:rFonts w:ascii="Times New Roman" w:hAnsi="Times New Roman" w:cs="Times New Roman"/>
          <w:sz w:val="28"/>
          <w:szCs w:val="28"/>
        </w:rPr>
        <w:br/>
        <w:t>b) məktəb psixoloqu və sinif rəhbəri ilə əməkdaşlıq;</w:t>
      </w:r>
      <w:r w:rsidRPr="001C7DA8">
        <w:rPr>
          <w:rFonts w:ascii="Times New Roman" w:hAnsi="Times New Roman" w:cs="Times New Roman"/>
          <w:sz w:val="28"/>
          <w:szCs w:val="28"/>
        </w:rPr>
        <w:br/>
        <w:t>c) valideynlər üçün maarifləndirici materialların hazırlanmasına kömək;</w:t>
      </w:r>
      <w:r w:rsidRPr="001C7DA8">
        <w:rPr>
          <w:rFonts w:ascii="Times New Roman" w:hAnsi="Times New Roman" w:cs="Times New Roman"/>
          <w:sz w:val="28"/>
          <w:szCs w:val="28"/>
        </w:rPr>
        <w:br/>
        <w:t>ç) yaş xüsusiyyətləri və rəqəmsal təhlükəsizlik mövzularında məlumatlandırma.</w:t>
      </w:r>
    </w:p>
    <w:p w14:paraId="26DC7745" w14:textId="6279FCA4" w:rsidR="001C7DA8" w:rsidRPr="001C7DA8" w:rsidRDefault="001C7DA8" w:rsidP="001C7DA8">
      <w:pPr>
        <w:rPr>
          <w:rFonts w:ascii="Times New Roman" w:hAnsi="Times New Roman" w:cs="Times New Roman"/>
          <w:b/>
          <w:bCs/>
          <w:sz w:val="28"/>
          <w:szCs w:val="28"/>
          <w:lang w:val="az-Latn-AZ"/>
        </w:rPr>
      </w:pPr>
      <w:r w:rsidRPr="001C7DA8">
        <w:rPr>
          <w:rFonts w:ascii="Times New Roman" w:hAnsi="Times New Roman" w:cs="Times New Roman"/>
          <w:b/>
          <w:bCs/>
          <w:sz w:val="28"/>
          <w:szCs w:val="28"/>
          <w:lang w:val="az-Latn-AZ"/>
        </w:rPr>
        <w:t>4.6. Təşkilati işlər üzrə məsul</w:t>
      </w:r>
      <w:r w:rsidR="00A2713B">
        <w:rPr>
          <w:rFonts w:ascii="Times New Roman" w:hAnsi="Times New Roman" w:cs="Times New Roman"/>
          <w:b/>
          <w:bCs/>
          <w:sz w:val="28"/>
          <w:szCs w:val="28"/>
          <w:lang w:val="az-Latn-AZ"/>
        </w:rPr>
        <w:t xml:space="preserve"> </w:t>
      </w:r>
      <w:r w:rsidRPr="001C7DA8">
        <w:rPr>
          <w:rFonts w:ascii="Times New Roman" w:hAnsi="Times New Roman" w:cs="Times New Roman"/>
          <w:b/>
          <w:bCs/>
          <w:sz w:val="28"/>
          <w:szCs w:val="28"/>
          <w:lang w:val="az-Latn-AZ"/>
        </w:rPr>
        <w:t xml:space="preserve"> </w:t>
      </w:r>
      <w:r w:rsidR="00A2713B" w:rsidRPr="00A2713B">
        <w:rPr>
          <w:rFonts w:ascii="Times New Roman" w:hAnsi="Times New Roman" w:cs="Times New Roman"/>
          <w:b/>
          <w:bCs/>
          <w:sz w:val="28"/>
          <w:szCs w:val="28"/>
          <w:lang w:val="az-Latn-AZ"/>
        </w:rPr>
        <w:t xml:space="preserve">komitə üzvünün </w:t>
      </w:r>
      <w:r w:rsidRPr="001C7DA8">
        <w:rPr>
          <w:rFonts w:ascii="Times New Roman" w:hAnsi="Times New Roman" w:cs="Times New Roman"/>
          <w:b/>
          <w:bCs/>
          <w:sz w:val="28"/>
          <w:szCs w:val="28"/>
          <w:lang w:val="az-Latn-AZ"/>
        </w:rPr>
        <w:t>vəzifələri</w:t>
      </w:r>
    </w:p>
    <w:p w14:paraId="72D86C94"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4.6.1. Təşkilati işlər üzrə məsul sinif səviyyəsində keçirilən tədbirlərin əlaqələndirilməsinə dəstək verir.</w:t>
      </w:r>
    </w:p>
    <w:p w14:paraId="73CA53C9"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4.6.2. Onun vəzifələri:</w:t>
      </w:r>
    </w:p>
    <w:p w14:paraId="169E48E8" w14:textId="79334F9F" w:rsidR="001C7DA8" w:rsidRPr="001C7DA8" w:rsidRDefault="001C7DA8" w:rsidP="001C7DA8">
      <w:pPr>
        <w:rPr>
          <w:rFonts w:ascii="Times New Roman" w:hAnsi="Times New Roman" w:cs="Times New Roman"/>
          <w:sz w:val="28"/>
          <w:szCs w:val="28"/>
          <w:lang w:val="az-Latn-AZ"/>
        </w:rPr>
      </w:pPr>
      <w:r w:rsidRPr="001C7DA8">
        <w:rPr>
          <w:rFonts w:ascii="Times New Roman" w:hAnsi="Times New Roman" w:cs="Times New Roman"/>
          <w:sz w:val="28"/>
          <w:szCs w:val="28"/>
        </w:rPr>
        <w:t>a) sinif tədbirlərinin logistikasına kömək;</w:t>
      </w:r>
      <w:r w:rsidRPr="001C7DA8">
        <w:rPr>
          <w:rFonts w:ascii="Times New Roman" w:hAnsi="Times New Roman" w:cs="Times New Roman"/>
          <w:sz w:val="28"/>
          <w:szCs w:val="28"/>
        </w:rPr>
        <w:br/>
        <w:t>b) könüllü təşəbbüslərin koordinasiyası;</w:t>
      </w:r>
      <w:r w:rsidRPr="001C7DA8">
        <w:rPr>
          <w:rFonts w:ascii="Times New Roman" w:hAnsi="Times New Roman" w:cs="Times New Roman"/>
          <w:sz w:val="28"/>
          <w:szCs w:val="28"/>
        </w:rPr>
        <w:br/>
        <w:t>c) tədbirlərin təhlükəsizlik tələblərinə uyğunluğuna diqqət yetirilməsi.</w:t>
      </w:r>
    </w:p>
    <w:p w14:paraId="515F9B30" w14:textId="4EBD0505" w:rsidR="001C7DA8" w:rsidRPr="001C7DA8" w:rsidRDefault="001C7DA8" w:rsidP="001C7DA8">
      <w:pPr>
        <w:rPr>
          <w:rFonts w:ascii="Times New Roman" w:hAnsi="Times New Roman" w:cs="Times New Roman"/>
          <w:b/>
          <w:bCs/>
          <w:sz w:val="28"/>
          <w:szCs w:val="28"/>
          <w:lang w:val="az-Latn-AZ"/>
        </w:rPr>
      </w:pPr>
      <w:r w:rsidRPr="001C7DA8">
        <w:rPr>
          <w:rFonts w:ascii="Times New Roman" w:hAnsi="Times New Roman" w:cs="Times New Roman"/>
          <w:b/>
          <w:bCs/>
          <w:sz w:val="28"/>
          <w:szCs w:val="28"/>
          <w:lang w:val="az-Latn-AZ"/>
        </w:rPr>
        <w:t>4.7. Təhlükəsizlik və sağlam mühit üzrə məsul</w:t>
      </w:r>
      <w:r w:rsidR="00A2713B">
        <w:rPr>
          <w:rFonts w:ascii="Times New Roman" w:hAnsi="Times New Roman" w:cs="Times New Roman"/>
          <w:b/>
          <w:bCs/>
          <w:sz w:val="28"/>
          <w:szCs w:val="28"/>
          <w:lang w:val="az-Latn-AZ"/>
        </w:rPr>
        <w:t xml:space="preserve"> </w:t>
      </w:r>
      <w:r w:rsidRPr="001C7DA8">
        <w:rPr>
          <w:rFonts w:ascii="Times New Roman" w:hAnsi="Times New Roman" w:cs="Times New Roman"/>
          <w:b/>
          <w:bCs/>
          <w:sz w:val="28"/>
          <w:szCs w:val="28"/>
          <w:lang w:val="az-Latn-AZ"/>
        </w:rPr>
        <w:t xml:space="preserve"> </w:t>
      </w:r>
      <w:r w:rsidR="00A2713B" w:rsidRPr="00A2713B">
        <w:rPr>
          <w:rFonts w:ascii="Times New Roman" w:hAnsi="Times New Roman" w:cs="Times New Roman"/>
          <w:b/>
          <w:bCs/>
          <w:sz w:val="28"/>
          <w:szCs w:val="28"/>
          <w:lang w:val="az-Latn-AZ"/>
        </w:rPr>
        <w:t xml:space="preserve">komitə üzvünün </w:t>
      </w:r>
      <w:r w:rsidRPr="001C7DA8">
        <w:rPr>
          <w:rFonts w:ascii="Times New Roman" w:hAnsi="Times New Roman" w:cs="Times New Roman"/>
          <w:b/>
          <w:bCs/>
          <w:sz w:val="28"/>
          <w:szCs w:val="28"/>
          <w:lang w:val="az-Latn-AZ"/>
        </w:rPr>
        <w:t>vəzifələri</w:t>
      </w:r>
    </w:p>
    <w:p w14:paraId="5BD14F09"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4.7.1. Bu vəzifəni icra edən üzv şagirdlərin təhlükəsiz mühitdə təhsil almasına dair maarifləndirici işlərə dəstək göstərir.</w:t>
      </w:r>
    </w:p>
    <w:p w14:paraId="07D1FADE"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4.7.2. Onun vəzifələri:</w:t>
      </w:r>
    </w:p>
    <w:p w14:paraId="7D997892" w14:textId="12EBB7F1" w:rsidR="001C7DA8" w:rsidRPr="001C7DA8" w:rsidRDefault="001C7DA8" w:rsidP="001C7DA8">
      <w:pPr>
        <w:rPr>
          <w:rFonts w:ascii="Times New Roman" w:hAnsi="Times New Roman" w:cs="Times New Roman"/>
          <w:sz w:val="28"/>
          <w:szCs w:val="28"/>
          <w:lang w:val="az-Latn-AZ"/>
        </w:rPr>
      </w:pPr>
      <w:r w:rsidRPr="001C7DA8">
        <w:rPr>
          <w:rFonts w:ascii="Times New Roman" w:hAnsi="Times New Roman" w:cs="Times New Roman"/>
          <w:sz w:val="28"/>
          <w:szCs w:val="28"/>
        </w:rPr>
        <w:t>a) risklər barədə valideynlərin məlumatlandırılması;</w:t>
      </w:r>
      <w:r w:rsidRPr="001C7DA8">
        <w:rPr>
          <w:rFonts w:ascii="Times New Roman" w:hAnsi="Times New Roman" w:cs="Times New Roman"/>
          <w:sz w:val="28"/>
          <w:szCs w:val="28"/>
        </w:rPr>
        <w:br/>
        <w:t>b) məktəbin təhlükəsizlik qaydalarının təbliği;</w:t>
      </w:r>
      <w:r w:rsidRPr="001C7DA8">
        <w:rPr>
          <w:rFonts w:ascii="Times New Roman" w:hAnsi="Times New Roman" w:cs="Times New Roman"/>
          <w:sz w:val="28"/>
          <w:szCs w:val="28"/>
        </w:rPr>
        <w:br/>
        <w:t>c) rəqəmsal mühitdə təhlükəsiz davranış üzrə tövsiyələrin yayılması.</w:t>
      </w:r>
    </w:p>
    <w:p w14:paraId="03B36251" w14:textId="1108F5F4" w:rsidR="001C7DA8" w:rsidRPr="001C7DA8" w:rsidRDefault="001C7DA8" w:rsidP="001C7DA8">
      <w:pPr>
        <w:rPr>
          <w:rFonts w:ascii="Times New Roman" w:hAnsi="Times New Roman" w:cs="Times New Roman"/>
          <w:b/>
          <w:bCs/>
          <w:sz w:val="28"/>
          <w:szCs w:val="28"/>
          <w:lang w:val="az-Latn-AZ"/>
        </w:rPr>
      </w:pPr>
      <w:r w:rsidRPr="001C7DA8">
        <w:rPr>
          <w:rFonts w:ascii="Times New Roman" w:hAnsi="Times New Roman" w:cs="Times New Roman"/>
          <w:b/>
          <w:bCs/>
          <w:sz w:val="28"/>
          <w:szCs w:val="28"/>
          <w:lang w:val="az-Latn-AZ"/>
        </w:rPr>
        <w:t>4.8. Sosial dəstək üzrə məsul</w:t>
      </w:r>
      <w:r w:rsidR="00A2713B" w:rsidRPr="00A2713B">
        <w:rPr>
          <w:lang w:val="az-Latn-AZ"/>
        </w:rPr>
        <w:t xml:space="preserve"> </w:t>
      </w:r>
      <w:r w:rsidR="00A2713B" w:rsidRPr="00A2713B">
        <w:rPr>
          <w:rFonts w:ascii="Times New Roman" w:hAnsi="Times New Roman" w:cs="Times New Roman"/>
          <w:b/>
          <w:bCs/>
          <w:sz w:val="28"/>
          <w:szCs w:val="28"/>
          <w:lang w:val="az-Latn-AZ"/>
        </w:rPr>
        <w:t>komitə üzvünün</w:t>
      </w:r>
      <w:r w:rsidR="00A2713B">
        <w:rPr>
          <w:rFonts w:ascii="Times New Roman" w:hAnsi="Times New Roman" w:cs="Times New Roman"/>
          <w:b/>
          <w:bCs/>
          <w:sz w:val="28"/>
          <w:szCs w:val="28"/>
          <w:lang w:val="az-Latn-AZ"/>
        </w:rPr>
        <w:t xml:space="preserve"> </w:t>
      </w:r>
      <w:r w:rsidRPr="001C7DA8">
        <w:rPr>
          <w:rFonts w:ascii="Times New Roman" w:hAnsi="Times New Roman" w:cs="Times New Roman"/>
          <w:b/>
          <w:bCs/>
          <w:sz w:val="28"/>
          <w:szCs w:val="28"/>
          <w:lang w:val="az-Latn-AZ"/>
        </w:rPr>
        <w:t xml:space="preserve"> vəzifələri (ehtiyac olduqda)</w:t>
      </w:r>
    </w:p>
    <w:p w14:paraId="13CF78D9"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4.8.1. Sosial dəstək üzrə məsul sinifdə sosial həssas vəziyyətdə olan şagirdlərlə bağlı təşəbbüsləri əlaqələndirir.</w:t>
      </w:r>
    </w:p>
    <w:p w14:paraId="195BD1E2"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4.8.2. Bu fəaliyyət:</w:t>
      </w:r>
    </w:p>
    <w:p w14:paraId="096D1D9C" w14:textId="695CAB40" w:rsidR="001C7DA8" w:rsidRPr="001C7DA8" w:rsidRDefault="001C7DA8" w:rsidP="001C7DA8">
      <w:pPr>
        <w:rPr>
          <w:rFonts w:ascii="Times New Roman" w:hAnsi="Times New Roman" w:cs="Times New Roman"/>
          <w:sz w:val="28"/>
          <w:szCs w:val="28"/>
          <w:lang w:val="az-Latn-AZ"/>
        </w:rPr>
      </w:pPr>
      <w:r w:rsidRPr="001C7DA8">
        <w:rPr>
          <w:rFonts w:ascii="Times New Roman" w:hAnsi="Times New Roman" w:cs="Times New Roman"/>
          <w:sz w:val="28"/>
          <w:szCs w:val="28"/>
        </w:rPr>
        <w:lastRenderedPageBreak/>
        <w:t>a) könüllülük və məxfilik prinsipləri əsasında;</w:t>
      </w:r>
      <w:r w:rsidRPr="001C7DA8">
        <w:rPr>
          <w:rFonts w:ascii="Times New Roman" w:hAnsi="Times New Roman" w:cs="Times New Roman"/>
          <w:sz w:val="28"/>
          <w:szCs w:val="28"/>
        </w:rPr>
        <w:br/>
        <w:t>b) məktəbin daxili qaydalarına uyğun;</w:t>
      </w:r>
      <w:r w:rsidRPr="001C7DA8">
        <w:rPr>
          <w:rFonts w:ascii="Times New Roman" w:hAnsi="Times New Roman" w:cs="Times New Roman"/>
          <w:sz w:val="28"/>
          <w:szCs w:val="28"/>
        </w:rPr>
        <w:br/>
        <w:t>c) sinif rəhbəri ilə razılaşdırılmış şəkildə həyata keçirilir.</w:t>
      </w:r>
    </w:p>
    <w:p w14:paraId="3A15998D" w14:textId="0C45936A" w:rsidR="001C7DA8" w:rsidRPr="001C7DA8" w:rsidRDefault="001C7DA8" w:rsidP="001C7DA8">
      <w:pPr>
        <w:rPr>
          <w:rFonts w:ascii="Times New Roman" w:hAnsi="Times New Roman" w:cs="Times New Roman"/>
          <w:b/>
          <w:bCs/>
          <w:sz w:val="28"/>
          <w:szCs w:val="28"/>
          <w:lang w:val="az-Latn-AZ"/>
        </w:rPr>
      </w:pPr>
      <w:r w:rsidRPr="001C7DA8">
        <w:rPr>
          <w:rFonts w:ascii="Times New Roman" w:hAnsi="Times New Roman" w:cs="Times New Roman"/>
          <w:b/>
          <w:bCs/>
          <w:sz w:val="28"/>
          <w:szCs w:val="28"/>
          <w:lang w:val="az-Latn-AZ"/>
        </w:rPr>
        <w:t xml:space="preserve">4.9. </w:t>
      </w:r>
      <w:r w:rsidR="00EB09D7" w:rsidRPr="00EB09D7">
        <w:rPr>
          <w:rFonts w:ascii="Times New Roman" w:hAnsi="Times New Roman" w:cs="Times New Roman"/>
          <w:b/>
          <w:bCs/>
          <w:sz w:val="28"/>
          <w:szCs w:val="28"/>
          <w:lang w:val="az-Latn-AZ"/>
        </w:rPr>
        <w:t>Sinif Valideyn Komitəsi</w:t>
      </w:r>
      <w:r w:rsidR="00EB09D7">
        <w:rPr>
          <w:rFonts w:ascii="Times New Roman" w:hAnsi="Times New Roman" w:cs="Times New Roman"/>
          <w:b/>
          <w:bCs/>
          <w:sz w:val="28"/>
          <w:szCs w:val="28"/>
          <w:lang w:val="az-Latn-AZ"/>
        </w:rPr>
        <w:t>nin üzvlərinin s</w:t>
      </w:r>
      <w:r w:rsidRPr="001C7DA8">
        <w:rPr>
          <w:rFonts w:ascii="Times New Roman" w:hAnsi="Times New Roman" w:cs="Times New Roman"/>
          <w:b/>
          <w:bCs/>
          <w:sz w:val="28"/>
          <w:szCs w:val="28"/>
          <w:lang w:val="az-Latn-AZ"/>
        </w:rPr>
        <w:t>əlahiyyət sərhədləri</w:t>
      </w:r>
    </w:p>
    <w:p w14:paraId="69B092AF"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4.9.1. Komitə üzvləri pedaqoji qərarların qəbuluna müdaxilə etmir.</w:t>
      </w:r>
    </w:p>
    <w:p w14:paraId="35F822F5"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4.9.2. Qiymətləndirmə, intizam tədbirləri və metodika məsələləri Komitənin səlahiyyətinə daxil deyil.</w:t>
      </w:r>
    </w:p>
    <w:p w14:paraId="0B61F39D" w14:textId="77777777" w:rsidR="001C7DA8" w:rsidRPr="001C7DA8" w:rsidRDefault="001C7DA8" w:rsidP="001C7DA8">
      <w:pPr>
        <w:rPr>
          <w:rFonts w:ascii="Times New Roman" w:hAnsi="Times New Roman" w:cs="Times New Roman"/>
          <w:sz w:val="28"/>
          <w:szCs w:val="28"/>
        </w:rPr>
      </w:pPr>
      <w:r w:rsidRPr="001C7DA8">
        <w:rPr>
          <w:rFonts w:ascii="Times New Roman" w:hAnsi="Times New Roman" w:cs="Times New Roman"/>
          <w:sz w:val="28"/>
          <w:szCs w:val="28"/>
        </w:rPr>
        <w:t>4.9.3. Hər bir vəzifə üzrə fəaliyyət tövsiyə xarakteri daşıyır və sinif rəhbəri ilə razılaşdırılır.</w:t>
      </w:r>
    </w:p>
    <w:p w14:paraId="1C919804" w14:textId="40143F97" w:rsidR="000A56EF" w:rsidRPr="00F430F8" w:rsidRDefault="000A56EF" w:rsidP="000A56EF">
      <w:pPr>
        <w:rPr>
          <w:rFonts w:ascii="Times New Roman" w:hAnsi="Times New Roman" w:cs="Times New Roman"/>
          <w:b/>
          <w:bCs/>
          <w:sz w:val="28"/>
          <w:szCs w:val="28"/>
          <w:lang w:val="az-Latn-AZ"/>
        </w:rPr>
      </w:pPr>
      <w:r w:rsidRPr="00F430F8">
        <w:rPr>
          <w:rFonts w:ascii="Times New Roman" w:hAnsi="Times New Roman" w:cs="Times New Roman"/>
          <w:b/>
          <w:bCs/>
          <w:sz w:val="28"/>
          <w:szCs w:val="28"/>
          <w:lang w:val="az-Latn-AZ"/>
        </w:rPr>
        <w:t xml:space="preserve">5. </w:t>
      </w:r>
      <w:r w:rsidRPr="00F430F8">
        <w:rPr>
          <w:rFonts w:ascii="Times New Roman" w:hAnsi="Times New Roman" w:cs="Times New Roman"/>
          <w:b/>
          <w:bCs/>
          <w:sz w:val="28"/>
          <w:szCs w:val="28"/>
          <w:lang w:val="en-US"/>
        </w:rPr>
        <w:t>S</w:t>
      </w:r>
      <w:r w:rsidR="00EB09D7" w:rsidRPr="00F430F8">
        <w:rPr>
          <w:rFonts w:ascii="Times New Roman" w:hAnsi="Times New Roman" w:cs="Times New Roman"/>
          <w:b/>
          <w:bCs/>
          <w:sz w:val="28"/>
          <w:szCs w:val="28"/>
          <w:lang w:val="az-Latn-AZ"/>
        </w:rPr>
        <w:t xml:space="preserve">inif rəhbəri ilə </w:t>
      </w:r>
      <w:r w:rsidR="00EB09D7" w:rsidRPr="00F430F8">
        <w:rPr>
          <w:rFonts w:ascii="Times New Roman" w:hAnsi="Times New Roman" w:cs="Times New Roman"/>
          <w:b/>
          <w:bCs/>
          <w:sz w:val="28"/>
          <w:szCs w:val="28"/>
          <w:lang w:val="en-US"/>
        </w:rPr>
        <w:t>Sinif</w:t>
      </w:r>
      <w:r w:rsidR="00EB09D7" w:rsidRPr="00F430F8">
        <w:rPr>
          <w:rFonts w:ascii="Times New Roman" w:hAnsi="Times New Roman" w:cs="Times New Roman"/>
          <w:b/>
          <w:bCs/>
          <w:sz w:val="28"/>
          <w:szCs w:val="28"/>
        </w:rPr>
        <w:t xml:space="preserve"> </w:t>
      </w:r>
      <w:r w:rsidR="00EB09D7" w:rsidRPr="00F430F8">
        <w:rPr>
          <w:rFonts w:ascii="Times New Roman" w:hAnsi="Times New Roman" w:cs="Times New Roman"/>
          <w:b/>
          <w:bCs/>
          <w:sz w:val="28"/>
          <w:szCs w:val="28"/>
          <w:lang w:val="en-US"/>
        </w:rPr>
        <w:t>Valideyn</w:t>
      </w:r>
      <w:r w:rsidR="00EB09D7" w:rsidRPr="00F430F8">
        <w:rPr>
          <w:rFonts w:ascii="Times New Roman" w:hAnsi="Times New Roman" w:cs="Times New Roman"/>
          <w:b/>
          <w:bCs/>
          <w:sz w:val="28"/>
          <w:szCs w:val="28"/>
        </w:rPr>
        <w:t xml:space="preserve"> </w:t>
      </w:r>
      <w:r w:rsidR="00EB09D7" w:rsidRPr="00F430F8">
        <w:rPr>
          <w:rFonts w:ascii="Times New Roman" w:hAnsi="Times New Roman" w:cs="Times New Roman"/>
          <w:b/>
          <w:bCs/>
          <w:sz w:val="28"/>
          <w:szCs w:val="28"/>
          <w:lang w:val="en-US"/>
        </w:rPr>
        <w:t>Komit</w:t>
      </w:r>
      <w:r w:rsidR="00EB09D7" w:rsidRPr="00F430F8">
        <w:rPr>
          <w:rFonts w:ascii="Times New Roman" w:hAnsi="Times New Roman" w:cs="Times New Roman"/>
          <w:b/>
          <w:bCs/>
          <w:sz w:val="28"/>
          <w:szCs w:val="28"/>
        </w:rPr>
        <w:t>ə</w:t>
      </w:r>
      <w:r w:rsidR="00EB09D7" w:rsidRPr="00F430F8">
        <w:rPr>
          <w:rFonts w:ascii="Times New Roman" w:hAnsi="Times New Roman" w:cs="Times New Roman"/>
          <w:b/>
          <w:bCs/>
          <w:sz w:val="28"/>
          <w:szCs w:val="28"/>
          <w:lang w:val="en-US"/>
        </w:rPr>
        <w:t>si</w:t>
      </w:r>
      <w:r w:rsidR="00EB09D7" w:rsidRPr="00F430F8">
        <w:rPr>
          <w:rFonts w:ascii="Times New Roman" w:hAnsi="Times New Roman" w:cs="Times New Roman"/>
          <w:b/>
          <w:bCs/>
          <w:sz w:val="28"/>
          <w:szCs w:val="28"/>
        </w:rPr>
        <w:t xml:space="preserve"> </w:t>
      </w:r>
      <w:r w:rsidR="00EB09D7" w:rsidRPr="00F430F8">
        <w:rPr>
          <w:rFonts w:ascii="Times New Roman" w:hAnsi="Times New Roman" w:cs="Times New Roman"/>
          <w:b/>
          <w:bCs/>
          <w:sz w:val="28"/>
          <w:szCs w:val="28"/>
          <w:lang w:val="en-US"/>
        </w:rPr>
        <w:t>aras</w:t>
      </w:r>
      <w:r w:rsidR="00EB09D7" w:rsidRPr="00F430F8">
        <w:rPr>
          <w:rFonts w:ascii="Times New Roman" w:hAnsi="Times New Roman" w:cs="Times New Roman"/>
          <w:b/>
          <w:bCs/>
          <w:sz w:val="28"/>
          <w:szCs w:val="28"/>
        </w:rPr>
        <w:t>ı</w:t>
      </w:r>
      <w:r w:rsidR="00EB09D7" w:rsidRPr="00F430F8">
        <w:rPr>
          <w:rFonts w:ascii="Times New Roman" w:hAnsi="Times New Roman" w:cs="Times New Roman"/>
          <w:b/>
          <w:bCs/>
          <w:sz w:val="28"/>
          <w:szCs w:val="28"/>
          <w:lang w:val="az-Latn-AZ"/>
        </w:rPr>
        <w:t xml:space="preserve">nda </w:t>
      </w:r>
      <w:r w:rsidR="00F430F8" w:rsidRPr="00F430F8">
        <w:rPr>
          <w:rFonts w:ascii="Times New Roman" w:hAnsi="Times New Roman" w:cs="Times New Roman"/>
          <w:b/>
          <w:bCs/>
          <w:sz w:val="28"/>
          <w:szCs w:val="28"/>
          <w:lang w:val="az-Latn-AZ"/>
        </w:rPr>
        <w:t>münasibətlər.</w:t>
      </w:r>
    </w:p>
    <w:p w14:paraId="18818FCC" w14:textId="77777777" w:rsidR="000A56EF" w:rsidRPr="000A56EF" w:rsidRDefault="000A56EF" w:rsidP="000A56EF">
      <w:pPr>
        <w:rPr>
          <w:rFonts w:ascii="Times New Roman" w:hAnsi="Times New Roman" w:cs="Times New Roman"/>
          <w:b/>
          <w:bCs/>
          <w:sz w:val="28"/>
          <w:szCs w:val="28"/>
        </w:rPr>
      </w:pPr>
      <w:r w:rsidRPr="000A56EF">
        <w:rPr>
          <w:rFonts w:ascii="Times New Roman" w:hAnsi="Times New Roman" w:cs="Times New Roman"/>
          <w:b/>
          <w:bCs/>
          <w:sz w:val="28"/>
          <w:szCs w:val="28"/>
        </w:rPr>
        <w:t>5.1. Ümumi prinsiplər</w:t>
      </w:r>
    </w:p>
    <w:p w14:paraId="3D763D62"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5.1.1. Sinif rəhbəri sinifdə təlim-tərbiyə prosesinin təşkilinə cavabdeh əsas pedaqoji şəxsdir. Komitə sinif rəhbərinin fəaliyyətinə dəstək verir və onu əvəz etmir.</w:t>
      </w:r>
    </w:p>
    <w:p w14:paraId="7C1D9BE2"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5.1.2. Pedaqoji qərarların qəbulu müəllimin peşə səlahiyyətinə daxildir. Qiymətləndirmə, tədris metodikası, intizam tədbirləri və fərdi yanaşma ilə bağlı məsələlər Komitənin səlahiyyətinə aid edilmir.</w:t>
      </w:r>
    </w:p>
    <w:p w14:paraId="64679394" w14:textId="4C6E7E16" w:rsidR="000A56EF" w:rsidRPr="000A56EF" w:rsidRDefault="000A56EF" w:rsidP="000A56EF">
      <w:pPr>
        <w:rPr>
          <w:rFonts w:ascii="Times New Roman" w:hAnsi="Times New Roman" w:cs="Times New Roman"/>
          <w:sz w:val="28"/>
          <w:szCs w:val="28"/>
          <w:lang w:val="az-Latn-AZ"/>
        </w:rPr>
      </w:pPr>
      <w:r w:rsidRPr="000A56EF">
        <w:rPr>
          <w:rFonts w:ascii="Times New Roman" w:hAnsi="Times New Roman" w:cs="Times New Roman"/>
          <w:sz w:val="28"/>
          <w:szCs w:val="28"/>
        </w:rPr>
        <w:t>5.1.3. Komitə ilə sinif rəhbəri arasında münasibətlər qarşılıqlı hörmət, etimad, məxfilik və rəsmi ünsiyyət qaydalarına əsaslanır.</w:t>
      </w:r>
    </w:p>
    <w:p w14:paraId="749592A4" w14:textId="77777777" w:rsidR="000A56EF" w:rsidRPr="000A56EF" w:rsidRDefault="000A56EF" w:rsidP="000A56EF">
      <w:pPr>
        <w:rPr>
          <w:rFonts w:ascii="Times New Roman" w:hAnsi="Times New Roman" w:cs="Times New Roman"/>
          <w:b/>
          <w:bCs/>
          <w:sz w:val="28"/>
          <w:szCs w:val="28"/>
        </w:rPr>
      </w:pPr>
      <w:r w:rsidRPr="000A56EF">
        <w:rPr>
          <w:rFonts w:ascii="Times New Roman" w:hAnsi="Times New Roman" w:cs="Times New Roman"/>
          <w:b/>
          <w:bCs/>
          <w:sz w:val="28"/>
          <w:szCs w:val="28"/>
        </w:rPr>
        <w:t>5.2. Münasibət forması</w:t>
      </w:r>
    </w:p>
    <w:p w14:paraId="2927A3C7"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5.2.1. Komitə üzvləri sinif rəhbəri ilə ünsiyyətdə:</w:t>
      </w:r>
    </w:p>
    <w:p w14:paraId="70C2C90E"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a) hörmətli dialoq mədəniyyətinə riayət edir;</w:t>
      </w:r>
      <w:r w:rsidRPr="000A56EF">
        <w:rPr>
          <w:rFonts w:ascii="Times New Roman" w:hAnsi="Times New Roman" w:cs="Times New Roman"/>
          <w:sz w:val="28"/>
          <w:szCs w:val="28"/>
        </w:rPr>
        <w:br/>
        <w:t>b) şagird və ailə məlumatlarının məxfiliyini qoruyur;</w:t>
      </w:r>
      <w:r w:rsidRPr="000A56EF">
        <w:rPr>
          <w:rFonts w:ascii="Times New Roman" w:hAnsi="Times New Roman" w:cs="Times New Roman"/>
          <w:sz w:val="28"/>
          <w:szCs w:val="28"/>
        </w:rPr>
        <w:br/>
        <w:t>c) şayiə xarakterli məlumatların yayılmasına yol vermir;</w:t>
      </w:r>
      <w:r w:rsidRPr="000A56EF">
        <w:rPr>
          <w:rFonts w:ascii="Times New Roman" w:hAnsi="Times New Roman" w:cs="Times New Roman"/>
          <w:sz w:val="28"/>
          <w:szCs w:val="28"/>
        </w:rPr>
        <w:br/>
        <w:t>ç) rəsmi məlumatlandırma kanallarından istifadə edir.</w:t>
      </w:r>
    </w:p>
    <w:p w14:paraId="792F0AC4" w14:textId="437D69CB" w:rsidR="000A56EF" w:rsidRPr="000A56EF" w:rsidRDefault="000A56EF" w:rsidP="000A56EF">
      <w:pPr>
        <w:rPr>
          <w:rFonts w:ascii="Times New Roman" w:hAnsi="Times New Roman" w:cs="Times New Roman"/>
          <w:sz w:val="28"/>
          <w:szCs w:val="28"/>
          <w:lang w:val="az-Latn-AZ"/>
        </w:rPr>
      </w:pPr>
      <w:r w:rsidRPr="000A56EF">
        <w:rPr>
          <w:rFonts w:ascii="Times New Roman" w:hAnsi="Times New Roman" w:cs="Times New Roman"/>
          <w:sz w:val="28"/>
          <w:szCs w:val="28"/>
        </w:rPr>
        <w:t>5.2.2. Valideyn təşəbbüsləri sinif rəhbərinə yazılı və ya protokol qaydasında təqdim olunur.</w:t>
      </w:r>
    </w:p>
    <w:p w14:paraId="1CBCF485" w14:textId="77777777" w:rsidR="000A56EF" w:rsidRPr="000A56EF" w:rsidRDefault="000A56EF" w:rsidP="000A56EF">
      <w:pPr>
        <w:rPr>
          <w:rFonts w:ascii="Times New Roman" w:hAnsi="Times New Roman" w:cs="Times New Roman"/>
          <w:b/>
          <w:bCs/>
          <w:sz w:val="28"/>
          <w:szCs w:val="28"/>
        </w:rPr>
      </w:pPr>
      <w:r w:rsidRPr="000A56EF">
        <w:rPr>
          <w:rFonts w:ascii="Times New Roman" w:hAnsi="Times New Roman" w:cs="Times New Roman"/>
          <w:b/>
          <w:bCs/>
          <w:sz w:val="28"/>
          <w:szCs w:val="28"/>
        </w:rPr>
        <w:t>5.3. Yolverilməz hallar</w:t>
      </w:r>
    </w:p>
    <w:p w14:paraId="17FD5AC6"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5.3.1. Komitə üzvləri tərəfindən aşağıdakı hərəkətlərə yol verilmir:</w:t>
      </w:r>
    </w:p>
    <w:p w14:paraId="6D902A34"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a) sinif rəhbərinə və ya digər pedaqoji işçilərə təzyiq göstərilməsi;</w:t>
      </w:r>
      <w:r w:rsidRPr="000A56EF">
        <w:rPr>
          <w:rFonts w:ascii="Times New Roman" w:hAnsi="Times New Roman" w:cs="Times New Roman"/>
          <w:sz w:val="28"/>
          <w:szCs w:val="28"/>
        </w:rPr>
        <w:br/>
        <w:t>b) şagirdlərin qiymətləndirilməsi ilə bağlı müzakirələrə müdaxilə;</w:t>
      </w:r>
      <w:r w:rsidRPr="000A56EF">
        <w:rPr>
          <w:rFonts w:ascii="Times New Roman" w:hAnsi="Times New Roman" w:cs="Times New Roman"/>
          <w:sz w:val="28"/>
          <w:szCs w:val="28"/>
        </w:rPr>
        <w:br/>
        <w:t>c) digər valideyn adından qərar qəbul edilməsi;</w:t>
      </w:r>
      <w:r w:rsidRPr="000A56EF">
        <w:rPr>
          <w:rFonts w:ascii="Times New Roman" w:hAnsi="Times New Roman" w:cs="Times New Roman"/>
          <w:sz w:val="28"/>
          <w:szCs w:val="28"/>
        </w:rPr>
        <w:br/>
        <w:t>ç) valideynlərdən məcburi pul yığımı və ya maddi öhdəlik tələb edilməsi;</w:t>
      </w:r>
      <w:r w:rsidRPr="000A56EF">
        <w:rPr>
          <w:rFonts w:ascii="Times New Roman" w:hAnsi="Times New Roman" w:cs="Times New Roman"/>
          <w:sz w:val="28"/>
          <w:szCs w:val="28"/>
        </w:rPr>
        <w:br/>
        <w:t>d) şagirdlərin şəxsi məlumatlarının yayılması.</w:t>
      </w:r>
    </w:p>
    <w:p w14:paraId="526EE96A" w14:textId="03A47122" w:rsidR="000A56EF" w:rsidRPr="000A56EF" w:rsidRDefault="000A56EF" w:rsidP="000A56EF">
      <w:pPr>
        <w:rPr>
          <w:rFonts w:ascii="Times New Roman" w:hAnsi="Times New Roman" w:cs="Times New Roman"/>
          <w:sz w:val="28"/>
          <w:szCs w:val="28"/>
          <w:lang w:val="az-Latn-AZ"/>
        </w:rPr>
      </w:pPr>
      <w:r w:rsidRPr="000A56EF">
        <w:rPr>
          <w:rFonts w:ascii="Times New Roman" w:hAnsi="Times New Roman" w:cs="Times New Roman"/>
          <w:sz w:val="28"/>
          <w:szCs w:val="28"/>
        </w:rPr>
        <w:lastRenderedPageBreak/>
        <w:t>5.3.2. Bu tələblərin pozulması Komitə üzvünün tərkibdən kənarlaşdırılmasına əsas verir.</w:t>
      </w:r>
    </w:p>
    <w:p w14:paraId="03FD659F" w14:textId="77777777" w:rsidR="000A56EF" w:rsidRPr="000A56EF" w:rsidRDefault="000A56EF" w:rsidP="000A56EF">
      <w:pPr>
        <w:rPr>
          <w:rFonts w:ascii="Times New Roman" w:hAnsi="Times New Roman" w:cs="Times New Roman"/>
          <w:b/>
          <w:bCs/>
          <w:sz w:val="28"/>
          <w:szCs w:val="28"/>
        </w:rPr>
      </w:pPr>
      <w:r w:rsidRPr="000A56EF">
        <w:rPr>
          <w:rFonts w:ascii="Times New Roman" w:hAnsi="Times New Roman" w:cs="Times New Roman"/>
          <w:b/>
          <w:bCs/>
          <w:sz w:val="28"/>
          <w:szCs w:val="28"/>
        </w:rPr>
        <w:t>5.4. Əməkdaşlıq mexanizmi</w:t>
      </w:r>
    </w:p>
    <w:p w14:paraId="2B303DA2"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5.4.1. Komitə ilə sinif rəhbəri arasında əməkdaşlıq aşağıdakı qaydada təşkil olunur:</w:t>
      </w:r>
    </w:p>
    <w:p w14:paraId="74B94485"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a) ayda azı bir dəfə məsləhətləşmə görüşünün keçirilməsi;</w:t>
      </w:r>
      <w:r w:rsidRPr="000A56EF">
        <w:rPr>
          <w:rFonts w:ascii="Times New Roman" w:hAnsi="Times New Roman" w:cs="Times New Roman"/>
          <w:sz w:val="28"/>
          <w:szCs w:val="28"/>
        </w:rPr>
        <w:br/>
        <w:t>b) valideyn sorğularının nəticələrinin birgə təhlili;</w:t>
      </w:r>
      <w:r w:rsidRPr="000A56EF">
        <w:rPr>
          <w:rFonts w:ascii="Times New Roman" w:hAnsi="Times New Roman" w:cs="Times New Roman"/>
          <w:sz w:val="28"/>
          <w:szCs w:val="28"/>
        </w:rPr>
        <w:br/>
        <w:t>c) sinifdə yaranan problemlərin müzakirəsi və həlli yollarının müəyyən edilməsi.</w:t>
      </w:r>
    </w:p>
    <w:p w14:paraId="028685E6"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5.4.2. Problemli hallarda üçtərəfli görüş mexanizmi tətbiq edilir: valideyn – sinif rəhbəri – məktəb psixoloqu və ya müvafiq rəhbər şəxs.</w:t>
      </w:r>
    </w:p>
    <w:p w14:paraId="04B235F1" w14:textId="41066C05" w:rsidR="000A56EF" w:rsidRPr="000A56EF" w:rsidRDefault="000A56EF" w:rsidP="000A56EF">
      <w:pPr>
        <w:rPr>
          <w:rFonts w:ascii="Times New Roman" w:hAnsi="Times New Roman" w:cs="Times New Roman"/>
          <w:sz w:val="28"/>
          <w:szCs w:val="28"/>
          <w:lang w:val="az-Latn-AZ"/>
        </w:rPr>
      </w:pPr>
      <w:r w:rsidRPr="000A56EF">
        <w:rPr>
          <w:rFonts w:ascii="Times New Roman" w:hAnsi="Times New Roman" w:cs="Times New Roman"/>
          <w:sz w:val="28"/>
          <w:szCs w:val="28"/>
        </w:rPr>
        <w:t>5.4.3. Əməkdaşlıq zamanı uşağın ali mənafeyi əsas meyar kimi götürülür.</w:t>
      </w:r>
    </w:p>
    <w:p w14:paraId="43CC23B6" w14:textId="77777777" w:rsidR="000A56EF" w:rsidRPr="000A56EF" w:rsidRDefault="000A56EF" w:rsidP="000A56EF">
      <w:pPr>
        <w:rPr>
          <w:rFonts w:ascii="Times New Roman" w:hAnsi="Times New Roman" w:cs="Times New Roman"/>
          <w:b/>
          <w:bCs/>
          <w:sz w:val="28"/>
          <w:szCs w:val="28"/>
        </w:rPr>
      </w:pPr>
      <w:r w:rsidRPr="000A56EF">
        <w:rPr>
          <w:rFonts w:ascii="Times New Roman" w:hAnsi="Times New Roman" w:cs="Times New Roman"/>
          <w:b/>
          <w:bCs/>
          <w:sz w:val="28"/>
          <w:szCs w:val="28"/>
        </w:rPr>
        <w:t>5.5. Məlumat mübadiləsi</w:t>
      </w:r>
    </w:p>
    <w:p w14:paraId="0982C9B3"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5.5.1. Sinif rəhbəri Komitəni sinif üzrə ümumi təşkilati məsələlər barədə məlumatlandırır.</w:t>
      </w:r>
    </w:p>
    <w:p w14:paraId="79807D90"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5.5.2. Komitə valideyn rəy və təkliflərini ümumiləşdirilmiş formada sinif rəhbərinə təqdim edir.</w:t>
      </w:r>
    </w:p>
    <w:p w14:paraId="1DD66280" w14:textId="132EEF1C" w:rsidR="000A56EF" w:rsidRPr="000A56EF" w:rsidRDefault="000A56EF" w:rsidP="000A56EF">
      <w:pPr>
        <w:rPr>
          <w:rFonts w:ascii="Times New Roman" w:hAnsi="Times New Roman" w:cs="Times New Roman"/>
          <w:sz w:val="28"/>
          <w:szCs w:val="28"/>
          <w:lang w:val="az-Latn-AZ"/>
        </w:rPr>
      </w:pPr>
      <w:r w:rsidRPr="000A56EF">
        <w:rPr>
          <w:rFonts w:ascii="Times New Roman" w:hAnsi="Times New Roman" w:cs="Times New Roman"/>
          <w:sz w:val="28"/>
          <w:szCs w:val="28"/>
        </w:rPr>
        <w:t>5.5.3. Fərdi şagirdlə bağlı məsələlər yalnız aidiyyəti valideynin iştirakı ilə müzakirə oluna bilər.</w:t>
      </w:r>
    </w:p>
    <w:p w14:paraId="448D7768" w14:textId="77777777" w:rsidR="000A56EF" w:rsidRPr="000A56EF" w:rsidRDefault="000A56EF" w:rsidP="000A56EF">
      <w:pPr>
        <w:rPr>
          <w:rFonts w:ascii="Times New Roman" w:hAnsi="Times New Roman" w:cs="Times New Roman"/>
          <w:b/>
          <w:bCs/>
          <w:sz w:val="28"/>
          <w:szCs w:val="28"/>
        </w:rPr>
      </w:pPr>
      <w:r w:rsidRPr="000A56EF">
        <w:rPr>
          <w:rFonts w:ascii="Times New Roman" w:hAnsi="Times New Roman" w:cs="Times New Roman"/>
          <w:b/>
          <w:bCs/>
          <w:sz w:val="28"/>
          <w:szCs w:val="28"/>
        </w:rPr>
        <w:t>5.6. Səlahiyyətlərin sərhədi</w:t>
      </w:r>
    </w:p>
    <w:p w14:paraId="022A9F63"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5.6.1. Komitə sinif rəhbərinin peşə fəaliyyətinə qiymət vermir və nəzarət funksiyası daşımır.</w:t>
      </w:r>
    </w:p>
    <w:p w14:paraId="38313AD5" w14:textId="77777777" w:rsidR="000A56EF" w:rsidRPr="000A56EF" w:rsidRDefault="000A56EF" w:rsidP="000A56EF">
      <w:pPr>
        <w:rPr>
          <w:rFonts w:ascii="Times New Roman" w:hAnsi="Times New Roman" w:cs="Times New Roman"/>
          <w:sz w:val="28"/>
          <w:szCs w:val="28"/>
        </w:rPr>
      </w:pPr>
      <w:r w:rsidRPr="000A56EF">
        <w:rPr>
          <w:rFonts w:ascii="Times New Roman" w:hAnsi="Times New Roman" w:cs="Times New Roman"/>
          <w:sz w:val="28"/>
          <w:szCs w:val="28"/>
        </w:rPr>
        <w:t>5.6.2. Tədris prosesinin məzmunu, qiymətləndirmə və intizam tədbirləri üzrə qərarlar yalnız pedaqoji işçilər tərəfindən qəbul edilir.</w:t>
      </w:r>
    </w:p>
    <w:p w14:paraId="6950D105" w14:textId="51E3BBFA" w:rsidR="000A56EF" w:rsidRPr="000A56EF" w:rsidRDefault="000A56EF" w:rsidP="000A56EF">
      <w:pPr>
        <w:rPr>
          <w:rFonts w:ascii="Times New Roman" w:hAnsi="Times New Roman" w:cs="Times New Roman"/>
          <w:sz w:val="28"/>
          <w:szCs w:val="28"/>
          <w:lang w:val="az-Latn-AZ"/>
        </w:rPr>
      </w:pPr>
      <w:r w:rsidRPr="000A56EF">
        <w:rPr>
          <w:rFonts w:ascii="Times New Roman" w:hAnsi="Times New Roman" w:cs="Times New Roman"/>
          <w:sz w:val="28"/>
          <w:szCs w:val="28"/>
        </w:rPr>
        <w:t>5.6.3. Komitə bu qərarların icrasına tövsiyə xarakterli dəstək göstərə bilər.</w:t>
      </w:r>
    </w:p>
    <w:p w14:paraId="47B18CA9" w14:textId="5940D72F" w:rsidR="007A4286" w:rsidRPr="00380D26" w:rsidRDefault="007A4286" w:rsidP="007A4286">
      <w:pPr>
        <w:rPr>
          <w:rFonts w:ascii="Times New Roman" w:hAnsi="Times New Roman" w:cs="Times New Roman"/>
          <w:b/>
          <w:bCs/>
          <w:sz w:val="28"/>
          <w:szCs w:val="28"/>
          <w:lang w:val="az-Latn-AZ"/>
        </w:rPr>
      </w:pPr>
      <w:r w:rsidRPr="00380D26">
        <w:rPr>
          <w:rFonts w:ascii="Times New Roman" w:hAnsi="Times New Roman" w:cs="Times New Roman"/>
          <w:b/>
          <w:bCs/>
          <w:sz w:val="28"/>
          <w:szCs w:val="28"/>
          <w:lang w:val="az-Latn-AZ"/>
        </w:rPr>
        <w:t>6.</w:t>
      </w:r>
      <w:r w:rsidR="00380D26" w:rsidRPr="00380D26">
        <w:rPr>
          <w:b/>
          <w:bCs/>
          <w:lang w:val="az-Latn-AZ"/>
        </w:rPr>
        <w:t xml:space="preserve"> </w:t>
      </w:r>
      <w:r w:rsidR="00380D26" w:rsidRPr="00380D26">
        <w:rPr>
          <w:rFonts w:ascii="Times New Roman" w:hAnsi="Times New Roman" w:cs="Times New Roman"/>
          <w:b/>
          <w:bCs/>
          <w:sz w:val="28"/>
          <w:szCs w:val="28"/>
          <w:lang w:val="az-Latn-AZ"/>
        </w:rPr>
        <w:t>Sinif Valideyn Komitəsinin iclaslarının təşkili və qərarların</w:t>
      </w:r>
      <w:r w:rsidR="00380D26">
        <w:rPr>
          <w:rFonts w:ascii="Times New Roman" w:hAnsi="Times New Roman" w:cs="Times New Roman"/>
          <w:b/>
          <w:bCs/>
          <w:sz w:val="28"/>
          <w:szCs w:val="28"/>
          <w:lang w:val="az-Latn-AZ"/>
        </w:rPr>
        <w:t xml:space="preserve"> qəbul edilməsi</w:t>
      </w:r>
      <w:r w:rsidR="00380D26" w:rsidRPr="00380D26">
        <w:rPr>
          <w:rFonts w:ascii="Times New Roman" w:hAnsi="Times New Roman" w:cs="Times New Roman"/>
          <w:b/>
          <w:bCs/>
          <w:sz w:val="28"/>
          <w:szCs w:val="28"/>
          <w:lang w:val="az-Latn-AZ"/>
        </w:rPr>
        <w:t xml:space="preserve"> forması</w:t>
      </w:r>
      <w:r w:rsidRPr="00380D26">
        <w:rPr>
          <w:rFonts w:ascii="Times New Roman" w:hAnsi="Times New Roman" w:cs="Times New Roman"/>
          <w:b/>
          <w:bCs/>
          <w:sz w:val="28"/>
          <w:szCs w:val="28"/>
          <w:lang w:val="az-Latn-AZ"/>
        </w:rPr>
        <w:t xml:space="preserve"> </w:t>
      </w:r>
      <w:r w:rsidR="00380D26" w:rsidRPr="00380D26">
        <w:rPr>
          <w:rFonts w:ascii="Times New Roman" w:hAnsi="Times New Roman" w:cs="Times New Roman"/>
          <w:b/>
          <w:bCs/>
          <w:sz w:val="28"/>
          <w:szCs w:val="28"/>
          <w:lang w:val="az-Latn-AZ"/>
        </w:rPr>
        <w:t xml:space="preserve"> </w:t>
      </w:r>
    </w:p>
    <w:p w14:paraId="016E0E08" w14:textId="77777777" w:rsidR="007A4286" w:rsidRPr="007A4286" w:rsidRDefault="007A4286" w:rsidP="007A4286">
      <w:pPr>
        <w:rPr>
          <w:rFonts w:ascii="Times New Roman" w:hAnsi="Times New Roman" w:cs="Times New Roman"/>
          <w:b/>
          <w:bCs/>
          <w:sz w:val="28"/>
          <w:szCs w:val="28"/>
          <w:lang w:val="en-US"/>
        </w:rPr>
      </w:pPr>
      <w:r w:rsidRPr="007A4286">
        <w:rPr>
          <w:rFonts w:ascii="Times New Roman" w:hAnsi="Times New Roman" w:cs="Times New Roman"/>
          <w:b/>
          <w:bCs/>
          <w:sz w:val="28"/>
          <w:szCs w:val="28"/>
          <w:lang w:val="en-US"/>
        </w:rPr>
        <w:t>6.1. İclasların keçirilmə qaydası</w:t>
      </w:r>
    </w:p>
    <w:p w14:paraId="761D0C30" w14:textId="77777777" w:rsidR="007A4286" w:rsidRPr="007A4286" w:rsidRDefault="007A4286" w:rsidP="007A4286">
      <w:pPr>
        <w:rPr>
          <w:rFonts w:ascii="Times New Roman" w:hAnsi="Times New Roman" w:cs="Times New Roman"/>
          <w:sz w:val="28"/>
          <w:szCs w:val="28"/>
          <w:lang w:val="en-US"/>
        </w:rPr>
      </w:pPr>
      <w:r w:rsidRPr="007A4286">
        <w:rPr>
          <w:rFonts w:ascii="Times New Roman" w:hAnsi="Times New Roman" w:cs="Times New Roman"/>
          <w:sz w:val="28"/>
          <w:szCs w:val="28"/>
          <w:lang w:val="en-US"/>
        </w:rPr>
        <w:t>6.1.1. Komitənin fəaliyyəti əsasən iclaslar vasitəsilə həyata keçirilir. İclaslar valideyn təşəbbüslərinin müzakirəsi, qərarların qəbul edilməsi və sinif rəhbəri ilə əməkdaşlığın əlaqələndirilməsi məqsədini daşıyır.</w:t>
      </w:r>
    </w:p>
    <w:p w14:paraId="536991FC" w14:textId="77777777" w:rsidR="007A4286" w:rsidRPr="007A4286" w:rsidRDefault="007A4286" w:rsidP="007A4286">
      <w:pPr>
        <w:rPr>
          <w:rFonts w:ascii="Times New Roman" w:hAnsi="Times New Roman" w:cs="Times New Roman"/>
          <w:sz w:val="28"/>
          <w:szCs w:val="28"/>
          <w:lang w:val="en-US"/>
        </w:rPr>
      </w:pPr>
      <w:r w:rsidRPr="007A4286">
        <w:rPr>
          <w:rFonts w:ascii="Times New Roman" w:hAnsi="Times New Roman" w:cs="Times New Roman"/>
          <w:sz w:val="28"/>
          <w:szCs w:val="28"/>
          <w:lang w:val="en-US"/>
        </w:rPr>
        <w:t>6.1.2. Komitə iclaslarının keçirilmə dövriliyi aşağıdakı qaydada müəyyən edilir:</w:t>
      </w:r>
    </w:p>
    <w:p w14:paraId="1412625E" w14:textId="77777777" w:rsidR="007A4286" w:rsidRPr="007A4286" w:rsidRDefault="007A4286" w:rsidP="007A4286">
      <w:pPr>
        <w:rPr>
          <w:rFonts w:ascii="Times New Roman" w:hAnsi="Times New Roman" w:cs="Times New Roman"/>
          <w:sz w:val="28"/>
          <w:szCs w:val="28"/>
          <w:lang w:val="en-US"/>
        </w:rPr>
      </w:pPr>
      <w:r w:rsidRPr="007A4286">
        <w:rPr>
          <w:rFonts w:ascii="Times New Roman" w:hAnsi="Times New Roman" w:cs="Times New Roman"/>
          <w:sz w:val="28"/>
          <w:szCs w:val="28"/>
          <w:lang w:val="en-US"/>
        </w:rPr>
        <w:t xml:space="preserve">a) planlı iclaslar – </w:t>
      </w:r>
      <w:r w:rsidRPr="007A4286">
        <w:rPr>
          <w:rFonts w:ascii="Times New Roman" w:hAnsi="Times New Roman" w:cs="Times New Roman"/>
          <w:b/>
          <w:bCs/>
          <w:sz w:val="28"/>
          <w:szCs w:val="28"/>
          <w:lang w:val="en-US"/>
        </w:rPr>
        <w:t>ən azı iki ayda bir dəfə</w:t>
      </w:r>
      <w:r w:rsidRPr="007A4286">
        <w:rPr>
          <w:rFonts w:ascii="Times New Roman" w:hAnsi="Times New Roman" w:cs="Times New Roman"/>
          <w:sz w:val="28"/>
          <w:szCs w:val="28"/>
          <w:lang w:val="en-US"/>
        </w:rPr>
        <w:t>;</w:t>
      </w:r>
      <w:r w:rsidRPr="007A4286">
        <w:rPr>
          <w:rFonts w:ascii="Times New Roman" w:hAnsi="Times New Roman" w:cs="Times New Roman"/>
          <w:sz w:val="28"/>
          <w:szCs w:val="28"/>
          <w:lang w:val="en-US"/>
        </w:rPr>
        <w:br/>
        <w:t>b) zərurət yarandıqda – növbədənkənar iclaslar.</w:t>
      </w:r>
    </w:p>
    <w:p w14:paraId="5FFD689D" w14:textId="56ED2658" w:rsidR="007A4286" w:rsidRPr="007A4286" w:rsidRDefault="007A4286" w:rsidP="007A4286">
      <w:pPr>
        <w:rPr>
          <w:rFonts w:ascii="Times New Roman" w:hAnsi="Times New Roman" w:cs="Times New Roman"/>
          <w:sz w:val="28"/>
          <w:szCs w:val="28"/>
          <w:lang w:val="en-US"/>
        </w:rPr>
      </w:pPr>
      <w:r w:rsidRPr="007A4286">
        <w:rPr>
          <w:rFonts w:ascii="Times New Roman" w:hAnsi="Times New Roman" w:cs="Times New Roman"/>
          <w:sz w:val="28"/>
          <w:szCs w:val="28"/>
          <w:lang w:val="en-US"/>
        </w:rPr>
        <w:t>6.1.3. Növbədənkənar iclaslar sədrin təşəbbüsü, sinif rəhbərinin təklifi və ya Komitə üzvlərinin üçdə birinin müraciəti əsasında çağırıla bilər.</w:t>
      </w:r>
    </w:p>
    <w:p w14:paraId="17A3486C" w14:textId="77777777" w:rsidR="007A4286" w:rsidRPr="007A4286" w:rsidRDefault="007A4286" w:rsidP="007A4286">
      <w:pPr>
        <w:rPr>
          <w:rFonts w:ascii="Times New Roman" w:hAnsi="Times New Roman" w:cs="Times New Roman"/>
          <w:b/>
          <w:bCs/>
          <w:sz w:val="28"/>
          <w:szCs w:val="28"/>
        </w:rPr>
      </w:pPr>
      <w:r w:rsidRPr="007A4286">
        <w:rPr>
          <w:rFonts w:ascii="Times New Roman" w:hAnsi="Times New Roman" w:cs="Times New Roman"/>
          <w:b/>
          <w:bCs/>
          <w:sz w:val="28"/>
          <w:szCs w:val="28"/>
        </w:rPr>
        <w:lastRenderedPageBreak/>
        <w:t>6.2. İclasın hazırlanması</w:t>
      </w:r>
    </w:p>
    <w:p w14:paraId="6E1E1499"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6.2.1. İclasın gündəliyi Komitə sədri tərəfindən sinif rəhbəri ilə razılaşdırılmaqla formalaşdırılır.</w:t>
      </w:r>
    </w:p>
    <w:p w14:paraId="130928B9" w14:textId="228B3603" w:rsidR="007A4286" w:rsidRPr="007A4286" w:rsidRDefault="007A4286" w:rsidP="007A4286">
      <w:pPr>
        <w:rPr>
          <w:rFonts w:ascii="Times New Roman" w:hAnsi="Times New Roman" w:cs="Times New Roman"/>
          <w:sz w:val="28"/>
          <w:szCs w:val="28"/>
          <w:lang w:val="az-Latn-AZ"/>
        </w:rPr>
      </w:pPr>
      <w:r w:rsidRPr="007A4286">
        <w:rPr>
          <w:rFonts w:ascii="Times New Roman" w:hAnsi="Times New Roman" w:cs="Times New Roman"/>
          <w:sz w:val="28"/>
          <w:szCs w:val="28"/>
        </w:rPr>
        <w:t xml:space="preserve">6.2.2. İclasın vaxtı və gündəliyi valideynlərə əvvəlcədən rəsmi məlumatlandırma </w:t>
      </w:r>
      <w:r w:rsidR="001F16C5">
        <w:rPr>
          <w:rFonts w:ascii="Times New Roman" w:hAnsi="Times New Roman" w:cs="Times New Roman"/>
          <w:sz w:val="28"/>
          <w:szCs w:val="28"/>
          <w:lang w:val="az-Latn-AZ"/>
        </w:rPr>
        <w:t xml:space="preserve">SMS və ya email ( telefonla və ya </w:t>
      </w:r>
      <w:r w:rsidR="001F16C5">
        <w:rPr>
          <w:rFonts w:ascii="Times New Roman" w:hAnsi="Times New Roman" w:cs="Times New Roman"/>
          <w:sz w:val="28"/>
          <w:szCs w:val="28"/>
          <w:lang w:val="en-US"/>
        </w:rPr>
        <w:t>WhatsApp</w:t>
      </w:r>
      <w:r w:rsidR="001F16C5" w:rsidRPr="001F16C5">
        <w:rPr>
          <w:rFonts w:ascii="Times New Roman" w:hAnsi="Times New Roman" w:cs="Times New Roman"/>
          <w:sz w:val="28"/>
          <w:szCs w:val="28"/>
        </w:rPr>
        <w:t xml:space="preserve"> </w:t>
      </w:r>
      <w:r w:rsidR="001F16C5">
        <w:rPr>
          <w:rFonts w:ascii="Times New Roman" w:hAnsi="Times New Roman" w:cs="Times New Roman"/>
          <w:sz w:val="28"/>
          <w:szCs w:val="28"/>
          <w:lang w:val="az-Latn-AZ"/>
        </w:rPr>
        <w:t xml:space="preserve">və Telegram qrupları ilə də ola bilər. Amma SMS və ya email daha məqsədə müvafiqdir.) </w:t>
      </w:r>
      <w:r w:rsidRPr="007A4286">
        <w:rPr>
          <w:rFonts w:ascii="Times New Roman" w:hAnsi="Times New Roman" w:cs="Times New Roman"/>
          <w:sz w:val="28"/>
          <w:szCs w:val="28"/>
          <w:lang w:val="az-Latn-AZ"/>
        </w:rPr>
        <w:t>ilə çatdırılır.</w:t>
      </w:r>
    </w:p>
    <w:p w14:paraId="0482BBAA" w14:textId="7C71C687" w:rsidR="007A4286" w:rsidRPr="007A4286" w:rsidRDefault="007A4286" w:rsidP="007A4286">
      <w:pPr>
        <w:rPr>
          <w:rFonts w:ascii="Times New Roman" w:hAnsi="Times New Roman" w:cs="Times New Roman"/>
          <w:sz w:val="28"/>
          <w:szCs w:val="28"/>
          <w:lang w:val="az-Latn-AZ"/>
        </w:rPr>
      </w:pPr>
      <w:r w:rsidRPr="007A4286">
        <w:rPr>
          <w:rFonts w:ascii="Times New Roman" w:hAnsi="Times New Roman" w:cs="Times New Roman"/>
          <w:sz w:val="28"/>
          <w:szCs w:val="28"/>
        </w:rPr>
        <w:t>6.2.3. İclasın təşkili zamanı şagirdlərin fərdi məlumatlarının müzakirə edilməməsi və məxfilik qaydalarına riayət olunması təmin edilir.</w:t>
      </w:r>
    </w:p>
    <w:p w14:paraId="5187987D" w14:textId="77777777" w:rsidR="001F16C5" w:rsidRPr="001F16C5" w:rsidRDefault="001F16C5" w:rsidP="001F16C5">
      <w:pPr>
        <w:rPr>
          <w:rFonts w:ascii="Times New Roman" w:hAnsi="Times New Roman" w:cs="Times New Roman"/>
          <w:b/>
          <w:bCs/>
          <w:sz w:val="28"/>
          <w:szCs w:val="28"/>
          <w:lang w:val="az-Latn-AZ"/>
        </w:rPr>
      </w:pPr>
      <w:r w:rsidRPr="001F16C5">
        <w:rPr>
          <w:rFonts w:ascii="Times New Roman" w:hAnsi="Times New Roman" w:cs="Times New Roman"/>
          <w:b/>
          <w:bCs/>
          <w:sz w:val="28"/>
          <w:szCs w:val="28"/>
          <w:lang w:val="az-Latn-AZ"/>
        </w:rPr>
        <w:t xml:space="preserve"> 6.3. İclasın quruluşu</w:t>
      </w:r>
    </w:p>
    <w:p w14:paraId="59F1C934" w14:textId="77777777" w:rsidR="001F16C5" w:rsidRPr="001F16C5" w:rsidRDefault="001F16C5" w:rsidP="001F16C5">
      <w:pPr>
        <w:rPr>
          <w:rFonts w:ascii="Times New Roman" w:hAnsi="Times New Roman" w:cs="Times New Roman"/>
          <w:sz w:val="28"/>
          <w:szCs w:val="28"/>
          <w:lang w:val="az-Latn-AZ"/>
        </w:rPr>
      </w:pPr>
      <w:r w:rsidRPr="001F16C5">
        <w:rPr>
          <w:rFonts w:ascii="Times New Roman" w:hAnsi="Times New Roman" w:cs="Times New Roman"/>
          <w:sz w:val="28"/>
          <w:szCs w:val="28"/>
          <w:lang w:val="az-Latn-AZ"/>
        </w:rPr>
        <w:t>6.3.1. Komitə iclası aşağıdakı ardıcıllıqla aparılır:</w:t>
      </w:r>
    </w:p>
    <w:p w14:paraId="2BC0A8E8" w14:textId="77777777" w:rsidR="001F16C5" w:rsidRPr="001F16C5" w:rsidRDefault="001F16C5" w:rsidP="001F16C5">
      <w:pPr>
        <w:numPr>
          <w:ilvl w:val="0"/>
          <w:numId w:val="32"/>
        </w:numPr>
        <w:rPr>
          <w:rFonts w:ascii="Times New Roman" w:hAnsi="Times New Roman" w:cs="Times New Roman"/>
          <w:sz w:val="28"/>
          <w:szCs w:val="28"/>
          <w:lang w:val="az-Latn-AZ"/>
        </w:rPr>
      </w:pPr>
      <w:r w:rsidRPr="001F16C5">
        <w:rPr>
          <w:rFonts w:ascii="Times New Roman" w:hAnsi="Times New Roman" w:cs="Times New Roman"/>
          <w:sz w:val="28"/>
          <w:szCs w:val="28"/>
          <w:lang w:val="az-Latn-AZ"/>
        </w:rPr>
        <w:t>iclasın açılması və gündəliyin təsdiqi;</w:t>
      </w:r>
    </w:p>
    <w:p w14:paraId="191C9E08" w14:textId="77777777" w:rsidR="001F16C5" w:rsidRPr="001F16C5" w:rsidRDefault="001F16C5" w:rsidP="001F16C5">
      <w:pPr>
        <w:numPr>
          <w:ilvl w:val="0"/>
          <w:numId w:val="32"/>
        </w:numPr>
        <w:rPr>
          <w:rFonts w:ascii="Times New Roman" w:hAnsi="Times New Roman" w:cs="Times New Roman"/>
          <w:sz w:val="28"/>
          <w:szCs w:val="28"/>
          <w:lang w:val="az-Latn-AZ"/>
        </w:rPr>
      </w:pPr>
      <w:r w:rsidRPr="001F16C5">
        <w:rPr>
          <w:rFonts w:ascii="Times New Roman" w:hAnsi="Times New Roman" w:cs="Times New Roman"/>
          <w:sz w:val="28"/>
          <w:szCs w:val="28"/>
          <w:lang w:val="az-Latn-AZ"/>
        </w:rPr>
        <w:t>əvvəlki iclasda qəbul edilmiş qərarların icra vəziyyətinin müzakirəsi;</w:t>
      </w:r>
    </w:p>
    <w:p w14:paraId="79E752E6" w14:textId="77777777" w:rsidR="001F16C5" w:rsidRPr="001F16C5" w:rsidRDefault="001F16C5" w:rsidP="001F16C5">
      <w:pPr>
        <w:numPr>
          <w:ilvl w:val="0"/>
          <w:numId w:val="32"/>
        </w:numPr>
        <w:rPr>
          <w:rFonts w:ascii="Times New Roman" w:hAnsi="Times New Roman" w:cs="Times New Roman"/>
          <w:sz w:val="28"/>
          <w:szCs w:val="28"/>
          <w:lang w:val="az-Latn-AZ"/>
        </w:rPr>
      </w:pPr>
      <w:r w:rsidRPr="001F16C5">
        <w:rPr>
          <w:rFonts w:ascii="Times New Roman" w:hAnsi="Times New Roman" w:cs="Times New Roman"/>
          <w:sz w:val="28"/>
          <w:szCs w:val="28"/>
          <w:lang w:val="az-Latn-AZ"/>
        </w:rPr>
        <w:t>gündəlikdə nəzərdə tutulmuş məsələlərin müzakirəsi;</w:t>
      </w:r>
    </w:p>
    <w:p w14:paraId="3A643206" w14:textId="77777777" w:rsidR="001F16C5" w:rsidRPr="001F16C5" w:rsidRDefault="001F16C5" w:rsidP="001F16C5">
      <w:pPr>
        <w:numPr>
          <w:ilvl w:val="0"/>
          <w:numId w:val="32"/>
        </w:numPr>
        <w:rPr>
          <w:rFonts w:ascii="Times New Roman" w:hAnsi="Times New Roman" w:cs="Times New Roman"/>
          <w:sz w:val="28"/>
          <w:szCs w:val="28"/>
          <w:lang w:val="az-Latn-AZ"/>
        </w:rPr>
      </w:pPr>
      <w:r w:rsidRPr="001F16C5">
        <w:rPr>
          <w:rFonts w:ascii="Times New Roman" w:hAnsi="Times New Roman" w:cs="Times New Roman"/>
          <w:sz w:val="28"/>
          <w:szCs w:val="28"/>
          <w:lang w:val="az-Latn-AZ"/>
        </w:rPr>
        <w:t>təkliflərin formalaşdırılması və qərarların qəbulu;</w:t>
      </w:r>
    </w:p>
    <w:p w14:paraId="30DFDC62" w14:textId="77777777" w:rsidR="001F16C5" w:rsidRPr="001F16C5" w:rsidRDefault="001F16C5" w:rsidP="001F16C5">
      <w:pPr>
        <w:numPr>
          <w:ilvl w:val="0"/>
          <w:numId w:val="32"/>
        </w:numPr>
        <w:rPr>
          <w:rFonts w:ascii="Times New Roman" w:hAnsi="Times New Roman" w:cs="Times New Roman"/>
          <w:sz w:val="28"/>
          <w:szCs w:val="28"/>
          <w:lang w:val="az-Latn-AZ"/>
        </w:rPr>
      </w:pPr>
      <w:r w:rsidRPr="001F16C5">
        <w:rPr>
          <w:rFonts w:ascii="Times New Roman" w:hAnsi="Times New Roman" w:cs="Times New Roman"/>
          <w:sz w:val="28"/>
          <w:szCs w:val="28"/>
          <w:lang w:val="az-Latn-AZ"/>
        </w:rPr>
        <w:t>qəbul edilmiş qərarların icra müddətinin və məsul şəxslərin müəyyən edilməsi (zərurət olduqda).</w:t>
      </w:r>
    </w:p>
    <w:p w14:paraId="17166B07" w14:textId="77777777" w:rsidR="001F16C5" w:rsidRPr="001F16C5" w:rsidRDefault="001F16C5" w:rsidP="001F16C5">
      <w:pPr>
        <w:rPr>
          <w:rFonts w:ascii="Times New Roman" w:hAnsi="Times New Roman" w:cs="Times New Roman"/>
          <w:sz w:val="28"/>
          <w:szCs w:val="28"/>
          <w:lang w:val="az-Latn-AZ"/>
        </w:rPr>
      </w:pPr>
      <w:r w:rsidRPr="001F16C5">
        <w:rPr>
          <w:rFonts w:ascii="Times New Roman" w:hAnsi="Times New Roman" w:cs="Times New Roman"/>
          <w:sz w:val="28"/>
          <w:szCs w:val="28"/>
          <w:lang w:val="az-Latn-AZ"/>
        </w:rPr>
        <w:t>6.3.2. Komitənin qərarları açıq səsvermə yolu ilə, iclasda iştirak edən üzvlərin sadə səs çoxluğu ilə qəbul olunur.</w:t>
      </w:r>
    </w:p>
    <w:p w14:paraId="60F227F5" w14:textId="6B2AFA40" w:rsidR="007A4286" w:rsidRPr="007A4286" w:rsidRDefault="001F16C5" w:rsidP="001F16C5">
      <w:pPr>
        <w:rPr>
          <w:rFonts w:ascii="Times New Roman" w:hAnsi="Times New Roman" w:cs="Times New Roman"/>
          <w:sz w:val="28"/>
          <w:szCs w:val="28"/>
          <w:lang w:val="az-Latn-AZ"/>
        </w:rPr>
      </w:pPr>
      <w:r w:rsidRPr="001F16C5">
        <w:rPr>
          <w:rFonts w:ascii="Times New Roman" w:hAnsi="Times New Roman" w:cs="Times New Roman"/>
          <w:sz w:val="28"/>
          <w:szCs w:val="28"/>
          <w:lang w:val="az-Latn-AZ"/>
        </w:rPr>
        <w:t>6.3.3. Səslər bərabər olduqda həlledici səs Komitə sədrinə məxsus hesab edilir.</w:t>
      </w:r>
    </w:p>
    <w:p w14:paraId="595412C8" w14:textId="097CC192" w:rsidR="007A4286" w:rsidRPr="007A4286" w:rsidRDefault="007A4286" w:rsidP="007A4286">
      <w:pPr>
        <w:rPr>
          <w:rFonts w:ascii="Times New Roman" w:hAnsi="Times New Roman" w:cs="Times New Roman"/>
          <w:sz w:val="28"/>
          <w:szCs w:val="28"/>
          <w:lang w:val="az-Latn-AZ"/>
        </w:rPr>
      </w:pPr>
      <w:r w:rsidRPr="007A4286">
        <w:rPr>
          <w:rFonts w:ascii="Times New Roman" w:hAnsi="Times New Roman" w:cs="Times New Roman"/>
          <w:sz w:val="28"/>
          <w:szCs w:val="28"/>
        </w:rPr>
        <w:t>6.3.</w:t>
      </w:r>
      <w:r w:rsidR="001F16C5">
        <w:rPr>
          <w:rFonts w:ascii="Times New Roman" w:hAnsi="Times New Roman" w:cs="Times New Roman"/>
          <w:sz w:val="28"/>
          <w:szCs w:val="28"/>
          <w:lang w:val="az-Latn-AZ"/>
        </w:rPr>
        <w:t>4</w:t>
      </w:r>
      <w:r w:rsidRPr="007A4286">
        <w:rPr>
          <w:rFonts w:ascii="Times New Roman" w:hAnsi="Times New Roman" w:cs="Times New Roman"/>
          <w:sz w:val="28"/>
          <w:szCs w:val="28"/>
        </w:rPr>
        <w:t>. Zərurət olduqda iclasa sinif rəhbəri, məktəb psixoloqu və ya digər məsul şəxslər dəvət edilə bilər.</w:t>
      </w:r>
    </w:p>
    <w:p w14:paraId="096161F8" w14:textId="77777777" w:rsidR="007A4286" w:rsidRPr="007A4286" w:rsidRDefault="007A4286" w:rsidP="007A4286">
      <w:pPr>
        <w:rPr>
          <w:rFonts w:ascii="Times New Roman" w:hAnsi="Times New Roman" w:cs="Times New Roman"/>
          <w:b/>
          <w:bCs/>
          <w:sz w:val="28"/>
          <w:szCs w:val="28"/>
        </w:rPr>
      </w:pPr>
      <w:r w:rsidRPr="007A4286">
        <w:rPr>
          <w:rFonts w:ascii="Times New Roman" w:hAnsi="Times New Roman" w:cs="Times New Roman"/>
          <w:b/>
          <w:bCs/>
          <w:sz w:val="28"/>
          <w:szCs w:val="28"/>
        </w:rPr>
        <w:t>6.4. Qərarların qəbulu</w:t>
      </w:r>
    </w:p>
    <w:p w14:paraId="77F81C5D"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6.4.1. Komitənin qərarları açıq səsvermə yolu ilə qəbul edilir.</w:t>
      </w:r>
    </w:p>
    <w:p w14:paraId="0465219C"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6.4.2. Qərarlar aşağıdakı tələblərə cavab verməlidir:</w:t>
      </w:r>
    </w:p>
    <w:p w14:paraId="36C72109"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a) tövsiyə xarakterli olmalı;</w:t>
      </w:r>
      <w:r w:rsidRPr="007A4286">
        <w:rPr>
          <w:rFonts w:ascii="Times New Roman" w:hAnsi="Times New Roman" w:cs="Times New Roman"/>
          <w:sz w:val="28"/>
          <w:szCs w:val="28"/>
        </w:rPr>
        <w:br/>
        <w:t>b) pedaqoji prosesə müdaxilə etməməli;</w:t>
      </w:r>
      <w:r w:rsidRPr="007A4286">
        <w:rPr>
          <w:rFonts w:ascii="Times New Roman" w:hAnsi="Times New Roman" w:cs="Times New Roman"/>
          <w:sz w:val="28"/>
          <w:szCs w:val="28"/>
        </w:rPr>
        <w:br/>
        <w:t>c) məktəbin daxili qaydalarına zidd olmamalı;</w:t>
      </w:r>
      <w:r w:rsidRPr="007A4286">
        <w:rPr>
          <w:rFonts w:ascii="Times New Roman" w:hAnsi="Times New Roman" w:cs="Times New Roman"/>
          <w:sz w:val="28"/>
          <w:szCs w:val="28"/>
        </w:rPr>
        <w:br/>
        <w:t>ç) uşağın ali mənafeyinə uyğun olmalı.</w:t>
      </w:r>
    </w:p>
    <w:p w14:paraId="2B73C288" w14:textId="0EEE37A7" w:rsidR="007A4286" w:rsidRPr="007A4286" w:rsidRDefault="007A4286" w:rsidP="007A4286">
      <w:pPr>
        <w:rPr>
          <w:rFonts w:ascii="Times New Roman" w:hAnsi="Times New Roman" w:cs="Times New Roman"/>
          <w:sz w:val="28"/>
          <w:szCs w:val="28"/>
          <w:lang w:val="az-Latn-AZ"/>
        </w:rPr>
      </w:pPr>
      <w:r w:rsidRPr="007A4286">
        <w:rPr>
          <w:rFonts w:ascii="Times New Roman" w:hAnsi="Times New Roman" w:cs="Times New Roman"/>
          <w:sz w:val="28"/>
          <w:szCs w:val="28"/>
        </w:rPr>
        <w:t>6.4.3. Komitə şagirdlərin qiymətləndirilməsi, intizam tədbirləri və müəllimin peşə fəaliyyətinə dair qərarlar qəbul etmir.</w:t>
      </w:r>
    </w:p>
    <w:p w14:paraId="12FAAC55" w14:textId="77777777" w:rsidR="007A4286" w:rsidRPr="007A4286" w:rsidRDefault="007A4286" w:rsidP="007A4286">
      <w:pPr>
        <w:rPr>
          <w:rFonts w:ascii="Times New Roman" w:hAnsi="Times New Roman" w:cs="Times New Roman"/>
          <w:b/>
          <w:bCs/>
          <w:sz w:val="28"/>
          <w:szCs w:val="28"/>
        </w:rPr>
      </w:pPr>
      <w:r w:rsidRPr="007A4286">
        <w:rPr>
          <w:rFonts w:ascii="Times New Roman" w:hAnsi="Times New Roman" w:cs="Times New Roman"/>
          <w:b/>
          <w:bCs/>
          <w:sz w:val="28"/>
          <w:szCs w:val="28"/>
        </w:rPr>
        <w:lastRenderedPageBreak/>
        <w:t>6.5. Qərarların rəsmiləşdirilməsi</w:t>
      </w:r>
    </w:p>
    <w:p w14:paraId="35B1F2F3"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6.5.1. İclasın gedişi və qəbul edilmiş qərarlar katib tərəfindən protokollaşdırılır.</w:t>
      </w:r>
    </w:p>
    <w:p w14:paraId="06C2255B"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6.5.2. Protokolda aşağıdakılar əks etdirilir:</w:t>
      </w:r>
    </w:p>
    <w:p w14:paraId="611FB5B3"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a) iclasın tarixi və yeri;</w:t>
      </w:r>
      <w:r w:rsidRPr="007A4286">
        <w:rPr>
          <w:rFonts w:ascii="Times New Roman" w:hAnsi="Times New Roman" w:cs="Times New Roman"/>
          <w:sz w:val="28"/>
          <w:szCs w:val="28"/>
        </w:rPr>
        <w:br/>
        <w:t>b) iştirakçıların siyahısı;</w:t>
      </w:r>
      <w:r w:rsidRPr="007A4286">
        <w:rPr>
          <w:rFonts w:ascii="Times New Roman" w:hAnsi="Times New Roman" w:cs="Times New Roman"/>
          <w:sz w:val="28"/>
          <w:szCs w:val="28"/>
        </w:rPr>
        <w:br/>
        <w:t>c) gündəlik məsələlər;</w:t>
      </w:r>
      <w:r w:rsidRPr="007A4286">
        <w:rPr>
          <w:rFonts w:ascii="Times New Roman" w:hAnsi="Times New Roman" w:cs="Times New Roman"/>
          <w:sz w:val="28"/>
          <w:szCs w:val="28"/>
        </w:rPr>
        <w:br/>
        <w:t>ç) çıxışların qısa məzmunu;</w:t>
      </w:r>
      <w:r w:rsidRPr="007A4286">
        <w:rPr>
          <w:rFonts w:ascii="Times New Roman" w:hAnsi="Times New Roman" w:cs="Times New Roman"/>
          <w:sz w:val="28"/>
          <w:szCs w:val="28"/>
        </w:rPr>
        <w:br/>
        <w:t>d) qəbul edilmiş qərarlar.</w:t>
      </w:r>
    </w:p>
    <w:p w14:paraId="14D8EA77" w14:textId="7A2FAE26" w:rsidR="007A4286" w:rsidRPr="007A4286" w:rsidRDefault="007A4286" w:rsidP="007A4286">
      <w:pPr>
        <w:rPr>
          <w:rFonts w:ascii="Times New Roman" w:hAnsi="Times New Roman" w:cs="Times New Roman"/>
          <w:sz w:val="28"/>
          <w:szCs w:val="28"/>
          <w:lang w:val="az-Latn-AZ"/>
        </w:rPr>
      </w:pPr>
      <w:r w:rsidRPr="007A4286">
        <w:rPr>
          <w:rFonts w:ascii="Times New Roman" w:hAnsi="Times New Roman" w:cs="Times New Roman"/>
          <w:sz w:val="28"/>
          <w:szCs w:val="28"/>
        </w:rPr>
        <w:t>6.5.3. Protokol Komitə sədri və katib tərəfindən imzalanır və sinif rəhbərinə təqdim edilir.</w:t>
      </w:r>
    </w:p>
    <w:p w14:paraId="60A79904" w14:textId="77777777" w:rsidR="007A4286" w:rsidRPr="007A4286" w:rsidRDefault="007A4286" w:rsidP="007A4286">
      <w:pPr>
        <w:rPr>
          <w:rFonts w:ascii="Times New Roman" w:hAnsi="Times New Roman" w:cs="Times New Roman"/>
          <w:b/>
          <w:bCs/>
          <w:sz w:val="28"/>
          <w:szCs w:val="28"/>
        </w:rPr>
      </w:pPr>
      <w:r w:rsidRPr="007A4286">
        <w:rPr>
          <w:rFonts w:ascii="Times New Roman" w:hAnsi="Times New Roman" w:cs="Times New Roman"/>
          <w:b/>
          <w:bCs/>
          <w:sz w:val="28"/>
          <w:szCs w:val="28"/>
        </w:rPr>
        <w:t>6.6. Qərarların icrası</w:t>
      </w:r>
    </w:p>
    <w:p w14:paraId="18A61ABA"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6.6.1. Qərarların icrası sinif rəhbəri ilə razılaşdırılmış şəkildə həyata keçirilir.</w:t>
      </w:r>
    </w:p>
    <w:p w14:paraId="375C171B"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6.6.2. İcra vəziyyəti növbəti iclasda müzakirə olunur.</w:t>
      </w:r>
    </w:p>
    <w:p w14:paraId="0D0C0EF3" w14:textId="6BD458D6" w:rsidR="007A4286" w:rsidRPr="007A4286" w:rsidRDefault="007A4286" w:rsidP="007A4286">
      <w:pPr>
        <w:rPr>
          <w:rFonts w:ascii="Times New Roman" w:hAnsi="Times New Roman" w:cs="Times New Roman"/>
          <w:sz w:val="28"/>
          <w:szCs w:val="28"/>
          <w:lang w:val="az-Latn-AZ"/>
        </w:rPr>
      </w:pPr>
      <w:r w:rsidRPr="007A4286">
        <w:rPr>
          <w:rFonts w:ascii="Times New Roman" w:hAnsi="Times New Roman" w:cs="Times New Roman"/>
          <w:sz w:val="28"/>
          <w:szCs w:val="28"/>
        </w:rPr>
        <w:t>6.6.3. Qərarların icrası zamanı məcburiyyətə, maddi öhdəlik tələbinə və etik qaydaların pozulmasına yol verilmir.</w:t>
      </w:r>
    </w:p>
    <w:p w14:paraId="22A635B4" w14:textId="77777777" w:rsidR="007A4286" w:rsidRPr="007A4286" w:rsidRDefault="007A4286" w:rsidP="007A4286">
      <w:pPr>
        <w:rPr>
          <w:rFonts w:ascii="Times New Roman" w:hAnsi="Times New Roman" w:cs="Times New Roman"/>
          <w:b/>
          <w:bCs/>
          <w:sz w:val="28"/>
          <w:szCs w:val="28"/>
        </w:rPr>
      </w:pPr>
      <w:r w:rsidRPr="007A4286">
        <w:rPr>
          <w:rFonts w:ascii="Times New Roman" w:hAnsi="Times New Roman" w:cs="Times New Roman"/>
          <w:b/>
          <w:bCs/>
          <w:sz w:val="28"/>
          <w:szCs w:val="28"/>
        </w:rPr>
        <w:t>6.7. İclasların açıq və etik mühiti</w:t>
      </w:r>
    </w:p>
    <w:p w14:paraId="5D67016C"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6.7.1. İclaslar qarşılıqlı hörmət və konstruktiv dialoq mühitində keçirilir.</w:t>
      </w:r>
    </w:p>
    <w:p w14:paraId="53AE6D91" w14:textId="77777777" w:rsidR="007A4286" w:rsidRPr="007A4286" w:rsidRDefault="007A4286" w:rsidP="007A4286">
      <w:pPr>
        <w:rPr>
          <w:rFonts w:ascii="Times New Roman" w:hAnsi="Times New Roman" w:cs="Times New Roman"/>
          <w:sz w:val="28"/>
          <w:szCs w:val="28"/>
        </w:rPr>
      </w:pPr>
      <w:r w:rsidRPr="007A4286">
        <w:rPr>
          <w:rFonts w:ascii="Times New Roman" w:hAnsi="Times New Roman" w:cs="Times New Roman"/>
          <w:sz w:val="28"/>
          <w:szCs w:val="28"/>
        </w:rPr>
        <w:t>6.7.2. Şayiə xarakterli məlumatların müzakirəsi, şəxslərin ləyaqətinə toxunan ifadələr yolverilməzdir.</w:t>
      </w:r>
    </w:p>
    <w:p w14:paraId="5385812C" w14:textId="68C6146F" w:rsidR="001522A3" w:rsidRPr="00B23070" w:rsidRDefault="007A4286" w:rsidP="00660D99">
      <w:pPr>
        <w:rPr>
          <w:rFonts w:ascii="Times New Roman" w:hAnsi="Times New Roman" w:cs="Times New Roman"/>
          <w:sz w:val="28"/>
          <w:szCs w:val="28"/>
          <w:lang w:val="az-Latn-AZ"/>
        </w:rPr>
      </w:pPr>
      <w:r w:rsidRPr="007A4286">
        <w:rPr>
          <w:rFonts w:ascii="Times New Roman" w:hAnsi="Times New Roman" w:cs="Times New Roman"/>
          <w:sz w:val="28"/>
          <w:szCs w:val="28"/>
        </w:rPr>
        <w:t>6.7.3. Fərdi şagirdlə bağlı məsələlər yalnız aidiyyəti valideynin iştirakı ilə və məxfilik qorunmaqla müzakirə edilə bilər.</w:t>
      </w:r>
    </w:p>
    <w:p w14:paraId="43B94FF3" w14:textId="6906FD50" w:rsidR="001522A3" w:rsidRPr="0099206A" w:rsidRDefault="001E215A" w:rsidP="001522A3">
      <w:pPr>
        <w:rPr>
          <w:rFonts w:ascii="Times New Roman" w:hAnsi="Times New Roman" w:cs="Times New Roman"/>
          <w:b/>
          <w:bCs/>
          <w:sz w:val="28"/>
          <w:szCs w:val="28"/>
          <w:lang w:val="az-Latn-AZ"/>
        </w:rPr>
      </w:pPr>
      <w:r w:rsidRPr="0099206A">
        <w:rPr>
          <w:rFonts w:ascii="Times New Roman" w:hAnsi="Times New Roman" w:cs="Times New Roman"/>
          <w:b/>
          <w:bCs/>
          <w:sz w:val="28"/>
          <w:szCs w:val="28"/>
          <w:lang w:val="az-Latn-AZ"/>
        </w:rPr>
        <w:t>7. Sinif Valideyn Komitəsində sənədləşmə və hesabatlılıq</w:t>
      </w:r>
    </w:p>
    <w:p w14:paraId="72FDE3FF" w14:textId="77777777" w:rsidR="00660D99" w:rsidRPr="00660D99" w:rsidRDefault="00660D99" w:rsidP="00660D99">
      <w:pPr>
        <w:rPr>
          <w:rFonts w:ascii="Times New Roman" w:hAnsi="Times New Roman" w:cs="Times New Roman"/>
          <w:b/>
          <w:bCs/>
          <w:sz w:val="28"/>
          <w:szCs w:val="28"/>
          <w:lang w:val="az-Latn-AZ"/>
        </w:rPr>
      </w:pPr>
      <w:r w:rsidRPr="00660D99">
        <w:rPr>
          <w:rFonts w:ascii="Times New Roman" w:hAnsi="Times New Roman" w:cs="Times New Roman"/>
          <w:b/>
          <w:bCs/>
          <w:sz w:val="28"/>
          <w:szCs w:val="28"/>
          <w:lang w:val="az-Latn-AZ"/>
        </w:rPr>
        <w:t>7.1. Ümumi tələblər</w:t>
      </w:r>
    </w:p>
    <w:p w14:paraId="1120981D" w14:textId="77777777" w:rsidR="00660D99" w:rsidRPr="00660D99" w:rsidRDefault="00660D99" w:rsidP="00660D99">
      <w:pPr>
        <w:rPr>
          <w:rFonts w:ascii="Times New Roman" w:hAnsi="Times New Roman" w:cs="Times New Roman"/>
          <w:sz w:val="28"/>
          <w:szCs w:val="28"/>
          <w:lang w:val="az-Latn-AZ"/>
        </w:rPr>
      </w:pPr>
      <w:r w:rsidRPr="00660D99">
        <w:rPr>
          <w:rFonts w:ascii="Times New Roman" w:hAnsi="Times New Roman" w:cs="Times New Roman"/>
          <w:sz w:val="28"/>
          <w:szCs w:val="28"/>
          <w:lang w:val="az-Latn-AZ"/>
        </w:rPr>
        <w:t>7.1.1. Komitənin fəaliyyəti şəffaflıq və hesabatlılıq prinsiplərinə uyğun olaraq sənədləşdirilir.</w:t>
      </w:r>
    </w:p>
    <w:p w14:paraId="2A78485C" w14:textId="77777777" w:rsidR="00660D99" w:rsidRPr="00660D99" w:rsidRDefault="00660D99" w:rsidP="00660D99">
      <w:pPr>
        <w:rPr>
          <w:rFonts w:ascii="Times New Roman" w:hAnsi="Times New Roman" w:cs="Times New Roman"/>
          <w:sz w:val="28"/>
          <w:szCs w:val="28"/>
          <w:lang w:val="az-Latn-AZ"/>
        </w:rPr>
      </w:pPr>
      <w:r w:rsidRPr="00660D99">
        <w:rPr>
          <w:rFonts w:ascii="Times New Roman" w:hAnsi="Times New Roman" w:cs="Times New Roman"/>
          <w:sz w:val="28"/>
          <w:szCs w:val="28"/>
          <w:lang w:val="az-Latn-AZ"/>
        </w:rPr>
        <w:t>7.1.2. Komitə sənədləri katib tərəfindən aparılır, Komitə sədri tərəfindən təsdiqlənir və sinif rəhbərinə təqdim edilir.</w:t>
      </w:r>
    </w:p>
    <w:p w14:paraId="41A927E3" w14:textId="3C7904A4" w:rsidR="00660D99" w:rsidRPr="00660D99" w:rsidRDefault="00660D99" w:rsidP="00660D99">
      <w:pPr>
        <w:rPr>
          <w:rFonts w:ascii="Times New Roman" w:hAnsi="Times New Roman" w:cs="Times New Roman"/>
          <w:sz w:val="28"/>
          <w:szCs w:val="28"/>
          <w:lang w:val="az-Latn-AZ"/>
        </w:rPr>
      </w:pPr>
      <w:r w:rsidRPr="00660D99">
        <w:rPr>
          <w:rFonts w:ascii="Times New Roman" w:hAnsi="Times New Roman" w:cs="Times New Roman"/>
          <w:sz w:val="28"/>
          <w:szCs w:val="28"/>
          <w:lang w:val="az-Latn-AZ"/>
        </w:rPr>
        <w:t xml:space="preserve">7.1.3. Sənədləşmə zamanı şagirdlərin fərdi məlumatlarının, ailə vəziyyətinin, qiymətləndirmə nəticələrinin və digər məxfi məlumatların yayılmasına yol verilmir. </w:t>
      </w:r>
      <w:r w:rsidRPr="00660D99">
        <w:rPr>
          <w:rFonts w:ascii="Times New Roman" w:hAnsi="Times New Roman" w:cs="Times New Roman"/>
          <w:sz w:val="28"/>
          <w:szCs w:val="28"/>
        </w:rPr>
        <w:t>Zəruri məlumatlar yalnız ümumiləşdirilmiş formada qeyd olunur.</w:t>
      </w:r>
    </w:p>
    <w:p w14:paraId="116C136C" w14:textId="77777777" w:rsidR="00660D99" w:rsidRPr="00660D99" w:rsidRDefault="00660D99" w:rsidP="00660D99">
      <w:pPr>
        <w:rPr>
          <w:rFonts w:ascii="Times New Roman" w:hAnsi="Times New Roman" w:cs="Times New Roman"/>
          <w:b/>
          <w:bCs/>
          <w:sz w:val="28"/>
          <w:szCs w:val="28"/>
        </w:rPr>
      </w:pPr>
      <w:r w:rsidRPr="00660D99">
        <w:rPr>
          <w:rFonts w:ascii="Times New Roman" w:hAnsi="Times New Roman" w:cs="Times New Roman"/>
          <w:b/>
          <w:bCs/>
          <w:sz w:val="28"/>
          <w:szCs w:val="28"/>
        </w:rPr>
        <w:t>7.2. Komitənin minimum sənədləri</w:t>
      </w:r>
    </w:p>
    <w:p w14:paraId="7A31D58C"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sz w:val="28"/>
          <w:szCs w:val="28"/>
        </w:rPr>
        <w:t>7.2.1. Komitənin fəaliyyəti üzrə minimum sənədlər aşağıdakılardır:</w:t>
      </w:r>
    </w:p>
    <w:p w14:paraId="64DA485B"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b/>
          <w:bCs/>
          <w:sz w:val="28"/>
          <w:szCs w:val="28"/>
        </w:rPr>
        <w:lastRenderedPageBreak/>
        <w:t>7.2.1.1. Yaradılma protokolu</w:t>
      </w:r>
      <w:r w:rsidRPr="00660D99">
        <w:rPr>
          <w:rFonts w:ascii="Times New Roman" w:hAnsi="Times New Roman" w:cs="Times New Roman"/>
          <w:sz w:val="28"/>
          <w:szCs w:val="28"/>
        </w:rPr>
        <w:br/>
        <w:t>a) valideyn iclasının tarixi və yeri;</w:t>
      </w:r>
      <w:r w:rsidRPr="00660D99">
        <w:rPr>
          <w:rFonts w:ascii="Times New Roman" w:hAnsi="Times New Roman" w:cs="Times New Roman"/>
          <w:sz w:val="28"/>
          <w:szCs w:val="28"/>
        </w:rPr>
        <w:br/>
        <w:t>b) Komitənin yaradılması barədə qərar;</w:t>
      </w:r>
      <w:r w:rsidRPr="00660D99">
        <w:rPr>
          <w:rFonts w:ascii="Times New Roman" w:hAnsi="Times New Roman" w:cs="Times New Roman"/>
          <w:sz w:val="28"/>
          <w:szCs w:val="28"/>
        </w:rPr>
        <w:br/>
        <w:t>c) seçkilərin nəticəsi;</w:t>
      </w:r>
      <w:r w:rsidRPr="00660D99">
        <w:rPr>
          <w:rFonts w:ascii="Times New Roman" w:hAnsi="Times New Roman" w:cs="Times New Roman"/>
          <w:sz w:val="28"/>
          <w:szCs w:val="28"/>
        </w:rPr>
        <w:br/>
        <w:t>ç) sədr, sədr müavini və katibin müəyyən edilməsi;</w:t>
      </w:r>
      <w:r w:rsidRPr="00660D99">
        <w:rPr>
          <w:rFonts w:ascii="Times New Roman" w:hAnsi="Times New Roman" w:cs="Times New Roman"/>
          <w:sz w:val="28"/>
          <w:szCs w:val="28"/>
        </w:rPr>
        <w:br/>
        <w:t>d) protokolun imzalanması.</w:t>
      </w:r>
    </w:p>
    <w:p w14:paraId="2516A580"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b/>
          <w:bCs/>
          <w:sz w:val="28"/>
          <w:szCs w:val="28"/>
        </w:rPr>
        <w:t>7.2.1.2. Komitənin tərkib siyahısı</w:t>
      </w:r>
      <w:r w:rsidRPr="00660D99">
        <w:rPr>
          <w:rFonts w:ascii="Times New Roman" w:hAnsi="Times New Roman" w:cs="Times New Roman"/>
          <w:sz w:val="28"/>
          <w:szCs w:val="28"/>
        </w:rPr>
        <w:br/>
        <w:t>a) Komitə üzvlərinin soyadı, adı, atasının adı;</w:t>
      </w:r>
      <w:r w:rsidRPr="00660D99">
        <w:rPr>
          <w:rFonts w:ascii="Times New Roman" w:hAnsi="Times New Roman" w:cs="Times New Roman"/>
          <w:sz w:val="28"/>
          <w:szCs w:val="28"/>
        </w:rPr>
        <w:br/>
        <w:t>b) şagirdin sinfi (yalnız sinif üzrə ümumi qeyd);</w:t>
      </w:r>
      <w:r w:rsidRPr="00660D99">
        <w:rPr>
          <w:rFonts w:ascii="Times New Roman" w:hAnsi="Times New Roman" w:cs="Times New Roman"/>
          <w:sz w:val="28"/>
          <w:szCs w:val="28"/>
        </w:rPr>
        <w:br/>
        <w:t>c) üzvün vəzifəsi (sədr, katib və s.);</w:t>
      </w:r>
      <w:r w:rsidRPr="00660D99">
        <w:rPr>
          <w:rFonts w:ascii="Times New Roman" w:hAnsi="Times New Roman" w:cs="Times New Roman"/>
          <w:sz w:val="28"/>
          <w:szCs w:val="28"/>
        </w:rPr>
        <w:br/>
        <w:t>ç) əlaqə məlumatları (zərurət olduqda);</w:t>
      </w:r>
      <w:r w:rsidRPr="00660D99">
        <w:rPr>
          <w:rFonts w:ascii="Times New Roman" w:hAnsi="Times New Roman" w:cs="Times New Roman"/>
          <w:sz w:val="28"/>
          <w:szCs w:val="28"/>
        </w:rPr>
        <w:br/>
        <w:t>d) tərkibin təsdiq tarixi.</w:t>
      </w:r>
    </w:p>
    <w:p w14:paraId="70D7DC30"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b/>
          <w:bCs/>
          <w:sz w:val="28"/>
          <w:szCs w:val="28"/>
        </w:rPr>
        <w:t>7.2.1.3. İclas protokolları</w:t>
      </w:r>
      <w:r w:rsidRPr="00660D99">
        <w:rPr>
          <w:rFonts w:ascii="Times New Roman" w:hAnsi="Times New Roman" w:cs="Times New Roman"/>
          <w:sz w:val="28"/>
          <w:szCs w:val="28"/>
        </w:rPr>
        <w:br/>
        <w:t>a) iclasın tarixi və keçirildiyi yer;</w:t>
      </w:r>
      <w:r w:rsidRPr="00660D99">
        <w:rPr>
          <w:rFonts w:ascii="Times New Roman" w:hAnsi="Times New Roman" w:cs="Times New Roman"/>
          <w:sz w:val="28"/>
          <w:szCs w:val="28"/>
        </w:rPr>
        <w:br/>
        <w:t>b) iştirakçıların sayı və siyahısı;</w:t>
      </w:r>
      <w:r w:rsidRPr="00660D99">
        <w:rPr>
          <w:rFonts w:ascii="Times New Roman" w:hAnsi="Times New Roman" w:cs="Times New Roman"/>
          <w:sz w:val="28"/>
          <w:szCs w:val="28"/>
        </w:rPr>
        <w:br/>
        <w:t>c) gündəlik məsələlər;</w:t>
      </w:r>
      <w:r w:rsidRPr="00660D99">
        <w:rPr>
          <w:rFonts w:ascii="Times New Roman" w:hAnsi="Times New Roman" w:cs="Times New Roman"/>
          <w:sz w:val="28"/>
          <w:szCs w:val="28"/>
        </w:rPr>
        <w:br/>
        <w:t>ç) müzakirələrin qısa məzmunu;</w:t>
      </w:r>
      <w:r w:rsidRPr="00660D99">
        <w:rPr>
          <w:rFonts w:ascii="Times New Roman" w:hAnsi="Times New Roman" w:cs="Times New Roman"/>
          <w:sz w:val="28"/>
          <w:szCs w:val="28"/>
        </w:rPr>
        <w:br/>
        <w:t>d) qəbul edilmiş qərarlar və icra müddətləri;</w:t>
      </w:r>
      <w:r w:rsidRPr="00660D99">
        <w:rPr>
          <w:rFonts w:ascii="Times New Roman" w:hAnsi="Times New Roman" w:cs="Times New Roman"/>
          <w:sz w:val="28"/>
          <w:szCs w:val="28"/>
        </w:rPr>
        <w:br/>
        <w:t>e) səsvermənin nəticəsi (zərurət olduqda);</w:t>
      </w:r>
      <w:r w:rsidRPr="00660D99">
        <w:rPr>
          <w:rFonts w:ascii="Times New Roman" w:hAnsi="Times New Roman" w:cs="Times New Roman"/>
          <w:sz w:val="28"/>
          <w:szCs w:val="28"/>
        </w:rPr>
        <w:br/>
        <w:t>ə) sədrlik edən və katibin imzası.</w:t>
      </w:r>
    </w:p>
    <w:p w14:paraId="24272296"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b/>
          <w:bCs/>
          <w:sz w:val="28"/>
          <w:szCs w:val="28"/>
        </w:rPr>
        <w:t>7.2.1.4. Fəaliyyət planı</w:t>
      </w:r>
      <w:r w:rsidRPr="00660D99">
        <w:rPr>
          <w:rFonts w:ascii="Times New Roman" w:hAnsi="Times New Roman" w:cs="Times New Roman"/>
          <w:sz w:val="28"/>
          <w:szCs w:val="28"/>
        </w:rPr>
        <w:br/>
        <w:t>a) tədris ili üzrə fəaliyyət istiqamətləri;</w:t>
      </w:r>
      <w:r w:rsidRPr="00660D99">
        <w:rPr>
          <w:rFonts w:ascii="Times New Roman" w:hAnsi="Times New Roman" w:cs="Times New Roman"/>
          <w:sz w:val="28"/>
          <w:szCs w:val="28"/>
        </w:rPr>
        <w:br/>
        <w:t>b) tədbirlərin vaxtı və mərhələliliyi;</w:t>
      </w:r>
      <w:r w:rsidRPr="00660D99">
        <w:rPr>
          <w:rFonts w:ascii="Times New Roman" w:hAnsi="Times New Roman" w:cs="Times New Roman"/>
          <w:sz w:val="28"/>
          <w:szCs w:val="28"/>
        </w:rPr>
        <w:br/>
        <w:t>c) icraçılar və məsul şəxslər;</w:t>
      </w:r>
      <w:r w:rsidRPr="00660D99">
        <w:rPr>
          <w:rFonts w:ascii="Times New Roman" w:hAnsi="Times New Roman" w:cs="Times New Roman"/>
          <w:sz w:val="28"/>
          <w:szCs w:val="28"/>
        </w:rPr>
        <w:br/>
        <w:t>ç) gözlənilən nəticələr;</w:t>
      </w:r>
      <w:r w:rsidRPr="00660D99">
        <w:rPr>
          <w:rFonts w:ascii="Times New Roman" w:hAnsi="Times New Roman" w:cs="Times New Roman"/>
          <w:sz w:val="28"/>
          <w:szCs w:val="28"/>
        </w:rPr>
        <w:br/>
        <w:t>d) sənədləşmə forması.</w:t>
      </w:r>
    </w:p>
    <w:p w14:paraId="64F4BEE0" w14:textId="793A910F" w:rsidR="0099206A" w:rsidRPr="00660D99" w:rsidRDefault="00660D99" w:rsidP="00660D99">
      <w:pPr>
        <w:rPr>
          <w:rFonts w:ascii="Times New Roman" w:hAnsi="Times New Roman" w:cs="Times New Roman"/>
          <w:sz w:val="28"/>
          <w:szCs w:val="28"/>
          <w:lang w:val="az-Latn-AZ"/>
        </w:rPr>
      </w:pPr>
      <w:r w:rsidRPr="00660D99">
        <w:rPr>
          <w:rFonts w:ascii="Times New Roman" w:hAnsi="Times New Roman" w:cs="Times New Roman"/>
          <w:b/>
          <w:bCs/>
          <w:sz w:val="28"/>
          <w:szCs w:val="28"/>
        </w:rPr>
        <w:t>7.2.1.5. İllik hesabat</w:t>
      </w:r>
      <w:r w:rsidRPr="00660D99">
        <w:rPr>
          <w:rFonts w:ascii="Times New Roman" w:hAnsi="Times New Roman" w:cs="Times New Roman"/>
          <w:sz w:val="28"/>
          <w:szCs w:val="28"/>
        </w:rPr>
        <w:br/>
        <w:t>a) fəaliyyət planının icra vəziyyəti;</w:t>
      </w:r>
      <w:r w:rsidRPr="00660D99">
        <w:rPr>
          <w:rFonts w:ascii="Times New Roman" w:hAnsi="Times New Roman" w:cs="Times New Roman"/>
          <w:sz w:val="28"/>
          <w:szCs w:val="28"/>
        </w:rPr>
        <w:br/>
        <w:t>b) keçirilmiş iclas və tədbirlərin qısa icmalı;</w:t>
      </w:r>
      <w:r w:rsidRPr="00660D99">
        <w:rPr>
          <w:rFonts w:ascii="Times New Roman" w:hAnsi="Times New Roman" w:cs="Times New Roman"/>
          <w:sz w:val="28"/>
          <w:szCs w:val="28"/>
        </w:rPr>
        <w:br/>
        <w:t>c) valideyn rəy və təkliflərinin ümumiləşdirilməsi;</w:t>
      </w:r>
      <w:r w:rsidRPr="00660D99">
        <w:rPr>
          <w:rFonts w:ascii="Times New Roman" w:hAnsi="Times New Roman" w:cs="Times New Roman"/>
          <w:sz w:val="28"/>
          <w:szCs w:val="28"/>
        </w:rPr>
        <w:br/>
        <w:t>ç) qarşıya çıxan problemlər və görülən tədbirlər;</w:t>
      </w:r>
      <w:r w:rsidRPr="00660D99">
        <w:rPr>
          <w:rFonts w:ascii="Times New Roman" w:hAnsi="Times New Roman" w:cs="Times New Roman"/>
          <w:sz w:val="28"/>
          <w:szCs w:val="28"/>
        </w:rPr>
        <w:br/>
        <w:t>d) növbəti tədris ili üçün təkliflər.</w:t>
      </w:r>
    </w:p>
    <w:p w14:paraId="00380715" w14:textId="77777777" w:rsidR="00660D99" w:rsidRPr="00660D99" w:rsidRDefault="00660D99" w:rsidP="00660D99">
      <w:pPr>
        <w:rPr>
          <w:rFonts w:ascii="Times New Roman" w:hAnsi="Times New Roman" w:cs="Times New Roman"/>
          <w:b/>
          <w:bCs/>
          <w:sz w:val="28"/>
          <w:szCs w:val="28"/>
          <w:lang w:val="az-Latn-AZ"/>
        </w:rPr>
      </w:pPr>
      <w:r w:rsidRPr="00660D99">
        <w:rPr>
          <w:rFonts w:ascii="Times New Roman" w:hAnsi="Times New Roman" w:cs="Times New Roman"/>
          <w:b/>
          <w:bCs/>
          <w:sz w:val="28"/>
          <w:szCs w:val="28"/>
          <w:lang w:val="az-Latn-AZ"/>
        </w:rPr>
        <w:t>7.3. Sənədlərin saxlanılması və təqdim edilməsi</w:t>
      </w:r>
    </w:p>
    <w:p w14:paraId="00745426"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sz w:val="28"/>
          <w:szCs w:val="28"/>
        </w:rPr>
        <w:t>7.3.1. Komitə sənədləri tədris ili ərzində katibdə saxlanılır və sinif rəhbərinin məlumatı daxilində sistemləşdirilir.</w:t>
      </w:r>
    </w:p>
    <w:p w14:paraId="09CCED08"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sz w:val="28"/>
          <w:szCs w:val="28"/>
        </w:rPr>
        <w:lastRenderedPageBreak/>
        <w:t>7.3.2. Tədris ilinin sonunda sənədlər sinif rəhbərinə təhvil verilir və sinif üzrə sənədlər qovluğunda saxlanılır.</w:t>
      </w:r>
    </w:p>
    <w:p w14:paraId="5091F5A1" w14:textId="635C9677" w:rsidR="00660D99" w:rsidRPr="00660D99" w:rsidRDefault="00660D99" w:rsidP="00660D99">
      <w:pPr>
        <w:rPr>
          <w:rFonts w:ascii="Times New Roman" w:hAnsi="Times New Roman" w:cs="Times New Roman"/>
          <w:sz w:val="28"/>
          <w:szCs w:val="28"/>
          <w:lang w:val="az-Latn-AZ"/>
        </w:rPr>
      </w:pPr>
      <w:r w:rsidRPr="00660D99">
        <w:rPr>
          <w:rFonts w:ascii="Times New Roman" w:hAnsi="Times New Roman" w:cs="Times New Roman"/>
          <w:sz w:val="28"/>
          <w:szCs w:val="28"/>
        </w:rPr>
        <w:t>7.3.3. Zərurət yarandıqda Komitə sənədləri məktəb rəhbərliyinə təqdim olunur.</w:t>
      </w:r>
    </w:p>
    <w:p w14:paraId="0A88F975" w14:textId="77777777" w:rsidR="00660D99" w:rsidRPr="00660D99" w:rsidRDefault="00660D99" w:rsidP="00660D99">
      <w:pPr>
        <w:rPr>
          <w:rFonts w:ascii="Times New Roman" w:hAnsi="Times New Roman" w:cs="Times New Roman"/>
          <w:b/>
          <w:bCs/>
          <w:sz w:val="28"/>
          <w:szCs w:val="28"/>
        </w:rPr>
      </w:pPr>
      <w:r w:rsidRPr="00660D99">
        <w:rPr>
          <w:rFonts w:ascii="Times New Roman" w:hAnsi="Times New Roman" w:cs="Times New Roman"/>
          <w:b/>
          <w:bCs/>
          <w:sz w:val="28"/>
          <w:szCs w:val="28"/>
        </w:rPr>
        <w:t>7.4. Hesabatlılıq qaydası</w:t>
      </w:r>
    </w:p>
    <w:p w14:paraId="43D6BA6C"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sz w:val="28"/>
          <w:szCs w:val="28"/>
        </w:rPr>
        <w:t>7.4.1. Komitə fəaliyyətinin nəticələri barədə sinif valideynlərinə rübdə azı bir dəfə məlumat verilir.</w:t>
      </w:r>
    </w:p>
    <w:p w14:paraId="1FBA8E90"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sz w:val="28"/>
          <w:szCs w:val="28"/>
        </w:rPr>
        <w:t>7.4.2. İllik hesabat tədris ilinin sonunda valideyn iclasında təqdim olunur və müzakirə edilir.</w:t>
      </w:r>
    </w:p>
    <w:p w14:paraId="52FBEF2C" w14:textId="77777777" w:rsidR="00660D99" w:rsidRPr="00660D99" w:rsidRDefault="00660D99" w:rsidP="00660D99">
      <w:pPr>
        <w:rPr>
          <w:rFonts w:ascii="Times New Roman" w:hAnsi="Times New Roman" w:cs="Times New Roman"/>
          <w:sz w:val="28"/>
          <w:szCs w:val="28"/>
        </w:rPr>
      </w:pPr>
      <w:r w:rsidRPr="00660D99">
        <w:rPr>
          <w:rFonts w:ascii="Times New Roman" w:hAnsi="Times New Roman" w:cs="Times New Roman"/>
          <w:sz w:val="28"/>
          <w:szCs w:val="28"/>
        </w:rPr>
        <w:t>7.4.3. Hesabatların təqdimində faktlara əsaslanan, ümumiləşdirilmiş və etik ifadələrdən istifadə olunur.</w:t>
      </w:r>
    </w:p>
    <w:p w14:paraId="60854D51" w14:textId="155D2746" w:rsidR="00300B20" w:rsidRPr="00300B20" w:rsidRDefault="004153B2" w:rsidP="00300B20">
      <w:pPr>
        <w:rPr>
          <w:rFonts w:ascii="Times New Roman" w:hAnsi="Times New Roman" w:cs="Times New Roman"/>
          <w:b/>
          <w:bCs/>
          <w:sz w:val="28"/>
          <w:szCs w:val="28"/>
          <w:lang w:val="az-Latn-AZ"/>
        </w:rPr>
      </w:pPr>
      <w:r w:rsidRPr="004153B2">
        <w:rPr>
          <w:rFonts w:ascii="Times New Roman" w:hAnsi="Times New Roman" w:cs="Times New Roman"/>
          <w:b/>
          <w:bCs/>
          <w:sz w:val="28"/>
          <w:szCs w:val="28"/>
          <w:lang w:val="az-Latn-AZ"/>
        </w:rPr>
        <w:t>8. Etik qaydalar.</w:t>
      </w:r>
    </w:p>
    <w:p w14:paraId="74F409BE" w14:textId="77777777" w:rsidR="00300B20" w:rsidRPr="00300B20" w:rsidRDefault="00300B20" w:rsidP="00300B20">
      <w:pPr>
        <w:rPr>
          <w:rFonts w:ascii="Times New Roman" w:hAnsi="Times New Roman" w:cs="Times New Roman"/>
          <w:b/>
          <w:bCs/>
          <w:sz w:val="28"/>
          <w:szCs w:val="28"/>
        </w:rPr>
      </w:pPr>
      <w:r w:rsidRPr="00300B20">
        <w:rPr>
          <w:rFonts w:ascii="Times New Roman" w:hAnsi="Times New Roman" w:cs="Times New Roman"/>
          <w:b/>
          <w:bCs/>
          <w:sz w:val="28"/>
          <w:szCs w:val="28"/>
        </w:rPr>
        <w:t>8.1. Ümumi prinsiplər</w:t>
      </w:r>
    </w:p>
    <w:p w14:paraId="5126BEC0"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8.1.1. Komitə üzvləri öz fəaliyyətlərini etik davranış normaları əsasında həyata keçirirlər. Etik qaydalar Komitənin bütün üzvləri, iclas iştirakçıları və valideynlər üçün məcburi xarakter daşıyır.</w:t>
      </w:r>
    </w:p>
    <w:p w14:paraId="3AE95F64" w14:textId="6CDA21C5" w:rsidR="00300B20" w:rsidRPr="00300B20" w:rsidRDefault="00300B20" w:rsidP="00300B20">
      <w:pPr>
        <w:rPr>
          <w:rFonts w:ascii="Times New Roman" w:hAnsi="Times New Roman" w:cs="Times New Roman"/>
          <w:sz w:val="28"/>
          <w:szCs w:val="28"/>
          <w:lang w:val="az-Latn-AZ"/>
        </w:rPr>
      </w:pPr>
      <w:r w:rsidRPr="00300B20">
        <w:rPr>
          <w:rFonts w:ascii="Times New Roman" w:hAnsi="Times New Roman" w:cs="Times New Roman"/>
          <w:sz w:val="28"/>
          <w:szCs w:val="28"/>
        </w:rPr>
        <w:t>8.1.2. Etik qaydaların məqsədi şagirdlərin hüquq və mənafelərinin qorunması, valideyn–məktəb münasibətlərində etimad mühitinin saxlanılması və təhsil prosesinə zərər verə biləcək halların qarşısının alınmasıdır.</w:t>
      </w:r>
    </w:p>
    <w:p w14:paraId="25FD47F0" w14:textId="77777777" w:rsidR="00300B20" w:rsidRPr="00300B20" w:rsidRDefault="00300B20" w:rsidP="00300B20">
      <w:pPr>
        <w:rPr>
          <w:rFonts w:ascii="Times New Roman" w:hAnsi="Times New Roman" w:cs="Times New Roman"/>
          <w:b/>
          <w:bCs/>
          <w:sz w:val="28"/>
          <w:szCs w:val="28"/>
        </w:rPr>
      </w:pPr>
      <w:r w:rsidRPr="00300B20">
        <w:rPr>
          <w:rFonts w:ascii="Times New Roman" w:hAnsi="Times New Roman" w:cs="Times New Roman"/>
          <w:b/>
          <w:bCs/>
          <w:sz w:val="28"/>
          <w:szCs w:val="28"/>
        </w:rPr>
        <w:t>8.2. Şəxsi məlumatların qorunması</w:t>
      </w:r>
    </w:p>
    <w:p w14:paraId="00BD760B"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8.2.1. Komitə fəaliyyəti zamanı şagirdlərin və valideynlərin şəxsi məlumatlarının qorunması təmin edilir.</w:t>
      </w:r>
    </w:p>
    <w:p w14:paraId="7F662BC8"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8.2.2. Aşağıdakı məlumatların açıqlanması yolverilməzdir:</w:t>
      </w:r>
    </w:p>
    <w:p w14:paraId="0DAA82CF"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a) şagirdlərin qiymətləndirmə nəticələri;</w:t>
      </w:r>
      <w:r w:rsidRPr="00300B20">
        <w:rPr>
          <w:rFonts w:ascii="Times New Roman" w:hAnsi="Times New Roman" w:cs="Times New Roman"/>
          <w:sz w:val="28"/>
          <w:szCs w:val="28"/>
        </w:rPr>
        <w:br/>
        <w:t>b) ailədaxili vəziyyətə dair məlumatlar;</w:t>
      </w:r>
      <w:r w:rsidRPr="00300B20">
        <w:rPr>
          <w:rFonts w:ascii="Times New Roman" w:hAnsi="Times New Roman" w:cs="Times New Roman"/>
          <w:sz w:val="28"/>
          <w:szCs w:val="28"/>
        </w:rPr>
        <w:br/>
        <w:t>c) tibbi və psixoloji xarakterli məlumatlar;</w:t>
      </w:r>
      <w:r w:rsidRPr="00300B20">
        <w:rPr>
          <w:rFonts w:ascii="Times New Roman" w:hAnsi="Times New Roman" w:cs="Times New Roman"/>
          <w:sz w:val="28"/>
          <w:szCs w:val="28"/>
        </w:rPr>
        <w:br/>
        <w:t>ç) fərdi intizam məsələləri.</w:t>
      </w:r>
    </w:p>
    <w:p w14:paraId="7910BD6A" w14:textId="6AF71BAC" w:rsidR="004153B2" w:rsidRPr="00300B20" w:rsidRDefault="00300B20" w:rsidP="00300B20">
      <w:pPr>
        <w:rPr>
          <w:rFonts w:ascii="Times New Roman" w:hAnsi="Times New Roman" w:cs="Times New Roman"/>
          <w:sz w:val="28"/>
          <w:szCs w:val="28"/>
          <w:lang w:val="az-Latn-AZ"/>
        </w:rPr>
      </w:pPr>
      <w:r w:rsidRPr="00300B20">
        <w:rPr>
          <w:rFonts w:ascii="Times New Roman" w:hAnsi="Times New Roman" w:cs="Times New Roman"/>
          <w:sz w:val="28"/>
          <w:szCs w:val="28"/>
        </w:rPr>
        <w:t>8.2.3. Məlumatlar yalnız ümumiləşdirilmiş və anonim formada müzakirə edilə bilər.</w:t>
      </w:r>
    </w:p>
    <w:p w14:paraId="1311BD16" w14:textId="77777777" w:rsidR="00300B20" w:rsidRPr="00300B20" w:rsidRDefault="00300B20" w:rsidP="00300B20">
      <w:pPr>
        <w:rPr>
          <w:rFonts w:ascii="Times New Roman" w:hAnsi="Times New Roman" w:cs="Times New Roman"/>
          <w:b/>
          <w:bCs/>
          <w:sz w:val="28"/>
          <w:szCs w:val="28"/>
        </w:rPr>
      </w:pPr>
      <w:r w:rsidRPr="00300B20">
        <w:rPr>
          <w:rFonts w:ascii="Times New Roman" w:hAnsi="Times New Roman" w:cs="Times New Roman"/>
          <w:b/>
          <w:bCs/>
          <w:sz w:val="28"/>
          <w:szCs w:val="28"/>
        </w:rPr>
        <w:t>8.3. Şagirdlərin ləyaqətinə hörmət</w:t>
      </w:r>
    </w:p>
    <w:p w14:paraId="2A8FA5D9"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8.3.1. Komitə müzakirələrində şagirdlərin ləyaqətini alçaldan, onların şəxsiyyətinə toxunan ifadələrin işlədilməsi qadağandır.</w:t>
      </w:r>
    </w:p>
    <w:p w14:paraId="63DA39CA"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8.3.2. Şagird haqqında mənfi fikirlər yalnız tərbiyəvi məqsəd daşıdıqda, aidiyyəti valideynin iştirakı ilə və məxfilik qorunmaqla ifadə oluna bilər.</w:t>
      </w:r>
    </w:p>
    <w:p w14:paraId="6E124ED8" w14:textId="7E5EB88F" w:rsidR="00300B20" w:rsidRPr="00300B20" w:rsidRDefault="00300B20" w:rsidP="00300B20">
      <w:pPr>
        <w:rPr>
          <w:rFonts w:ascii="Times New Roman" w:hAnsi="Times New Roman" w:cs="Times New Roman"/>
          <w:sz w:val="28"/>
          <w:szCs w:val="28"/>
          <w:lang w:val="az-Latn-AZ"/>
        </w:rPr>
      </w:pPr>
      <w:r w:rsidRPr="00300B20">
        <w:rPr>
          <w:rFonts w:ascii="Times New Roman" w:hAnsi="Times New Roman" w:cs="Times New Roman"/>
          <w:sz w:val="28"/>
          <w:szCs w:val="28"/>
        </w:rPr>
        <w:lastRenderedPageBreak/>
        <w:t>8.3.3. Uşağın ali mənafeyi bütün qərar və təşəbbüslərin əsas meyarı kimi qəbul edilir.</w:t>
      </w:r>
    </w:p>
    <w:p w14:paraId="4F67AEC0" w14:textId="77777777" w:rsidR="00300B20" w:rsidRPr="00300B20" w:rsidRDefault="00300B20" w:rsidP="00300B20">
      <w:pPr>
        <w:rPr>
          <w:rFonts w:ascii="Times New Roman" w:hAnsi="Times New Roman" w:cs="Times New Roman"/>
          <w:b/>
          <w:bCs/>
          <w:sz w:val="28"/>
          <w:szCs w:val="28"/>
        </w:rPr>
      </w:pPr>
      <w:r w:rsidRPr="00300B20">
        <w:rPr>
          <w:rFonts w:ascii="Times New Roman" w:hAnsi="Times New Roman" w:cs="Times New Roman"/>
          <w:b/>
          <w:bCs/>
          <w:sz w:val="28"/>
          <w:szCs w:val="28"/>
        </w:rPr>
        <w:t>8.4. Ayrı-seçkiliyin yolverilməzliyi</w:t>
      </w:r>
    </w:p>
    <w:p w14:paraId="57A7E65F"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8.4.1. Komitə üzvləri şagirdlər və valideynlər arasında sosial vəziyyətə, dini mənsubiyyətə, cinsə, sağlamlıq vəziyyətinə və digər xüsusiyyətlərə görə ayrı-seçkiliyə yol vermir.</w:t>
      </w:r>
    </w:p>
    <w:p w14:paraId="5D9162F1" w14:textId="337DA681" w:rsidR="00300B20" w:rsidRPr="00300B20" w:rsidRDefault="00300B20" w:rsidP="00300B20">
      <w:pPr>
        <w:rPr>
          <w:rFonts w:ascii="Times New Roman" w:hAnsi="Times New Roman" w:cs="Times New Roman"/>
          <w:sz w:val="28"/>
          <w:szCs w:val="28"/>
          <w:lang w:val="az-Latn-AZ"/>
        </w:rPr>
      </w:pPr>
      <w:r w:rsidRPr="00300B20">
        <w:rPr>
          <w:rFonts w:ascii="Times New Roman" w:hAnsi="Times New Roman" w:cs="Times New Roman"/>
          <w:sz w:val="28"/>
          <w:szCs w:val="28"/>
        </w:rPr>
        <w:t>8.4.2. Bütün təşəbbüslər bərabər imkanlar prinsipinə uyğun şəkildə həyata keçirilir.</w:t>
      </w:r>
    </w:p>
    <w:p w14:paraId="2D8D8CF8" w14:textId="77777777" w:rsidR="00300B20" w:rsidRPr="00300B20" w:rsidRDefault="00300B20" w:rsidP="00300B20">
      <w:pPr>
        <w:rPr>
          <w:rFonts w:ascii="Times New Roman" w:hAnsi="Times New Roman" w:cs="Times New Roman"/>
          <w:b/>
          <w:bCs/>
          <w:sz w:val="28"/>
          <w:szCs w:val="28"/>
        </w:rPr>
      </w:pPr>
      <w:r w:rsidRPr="00300B20">
        <w:rPr>
          <w:rFonts w:ascii="Times New Roman" w:hAnsi="Times New Roman" w:cs="Times New Roman"/>
          <w:b/>
          <w:bCs/>
          <w:sz w:val="28"/>
          <w:szCs w:val="28"/>
        </w:rPr>
        <w:t>8.5. Könüllülük prinsipi</w:t>
      </w:r>
    </w:p>
    <w:p w14:paraId="2A65E2A2"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8.5.1. Komitənin fəaliyyətində iştirak tam könüllülük əsasında qurulur.</w:t>
      </w:r>
    </w:p>
    <w:p w14:paraId="165CB698" w14:textId="40CF52AC" w:rsidR="00300B20" w:rsidRPr="00300B20" w:rsidRDefault="00300B20" w:rsidP="00300B20">
      <w:pPr>
        <w:rPr>
          <w:rFonts w:ascii="Times New Roman" w:hAnsi="Times New Roman" w:cs="Times New Roman"/>
          <w:sz w:val="28"/>
          <w:szCs w:val="28"/>
          <w:lang w:val="az-Latn-AZ"/>
        </w:rPr>
      </w:pPr>
      <w:r w:rsidRPr="00300B20">
        <w:rPr>
          <w:rFonts w:ascii="Times New Roman" w:hAnsi="Times New Roman" w:cs="Times New Roman"/>
          <w:sz w:val="28"/>
          <w:szCs w:val="28"/>
        </w:rPr>
        <w:t>8.5.2. Valideynlərin hər hansı təşəbbüsdə iştirakı məcburi xarakter daşımır və iştirak etməyən valideynlərə qarşı təzyiq göstərilmir.</w:t>
      </w:r>
    </w:p>
    <w:p w14:paraId="7DD59A90" w14:textId="77777777" w:rsidR="00300B20" w:rsidRPr="00300B20" w:rsidRDefault="00300B20" w:rsidP="00300B20">
      <w:pPr>
        <w:rPr>
          <w:rFonts w:ascii="Times New Roman" w:hAnsi="Times New Roman" w:cs="Times New Roman"/>
          <w:b/>
          <w:bCs/>
          <w:sz w:val="28"/>
          <w:szCs w:val="28"/>
        </w:rPr>
      </w:pPr>
      <w:r w:rsidRPr="00300B20">
        <w:rPr>
          <w:rFonts w:ascii="Times New Roman" w:hAnsi="Times New Roman" w:cs="Times New Roman"/>
          <w:b/>
          <w:bCs/>
          <w:sz w:val="28"/>
          <w:szCs w:val="28"/>
        </w:rPr>
        <w:t>8.6. Etik qaydaların pozulmasına münasibət</w:t>
      </w:r>
    </w:p>
    <w:p w14:paraId="0697931B"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8.6.1. Etik qaydaların pozulması barədə müraciətlər sinif rəhbəri və ya məktəb rəhbərliyi tərəfindən araşdırılır.</w:t>
      </w:r>
    </w:p>
    <w:p w14:paraId="7FF331F8"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8.6.2. Pozuntu təsdiq edildikdə Komitə üzvü barədə aşağıdakı tədbirlər görülə bilər:</w:t>
      </w:r>
    </w:p>
    <w:p w14:paraId="2FD0FC05" w14:textId="77777777" w:rsidR="00300B20" w:rsidRPr="00300B20" w:rsidRDefault="00300B20" w:rsidP="00300B20">
      <w:pPr>
        <w:rPr>
          <w:rFonts w:ascii="Times New Roman" w:hAnsi="Times New Roman" w:cs="Times New Roman"/>
          <w:sz w:val="28"/>
          <w:szCs w:val="28"/>
        </w:rPr>
      </w:pPr>
      <w:r w:rsidRPr="00300B20">
        <w:rPr>
          <w:rFonts w:ascii="Times New Roman" w:hAnsi="Times New Roman" w:cs="Times New Roman"/>
          <w:sz w:val="28"/>
          <w:szCs w:val="28"/>
        </w:rPr>
        <w:t>a) xəbərdarlıq;</w:t>
      </w:r>
      <w:r w:rsidRPr="00300B20">
        <w:rPr>
          <w:rFonts w:ascii="Times New Roman" w:hAnsi="Times New Roman" w:cs="Times New Roman"/>
          <w:sz w:val="28"/>
          <w:szCs w:val="28"/>
        </w:rPr>
        <w:br/>
        <w:t>b) Komitə tərkibindən kənarlaşdırma;</w:t>
      </w:r>
      <w:r w:rsidRPr="00300B20">
        <w:rPr>
          <w:rFonts w:ascii="Times New Roman" w:hAnsi="Times New Roman" w:cs="Times New Roman"/>
          <w:sz w:val="28"/>
          <w:szCs w:val="28"/>
        </w:rPr>
        <w:br/>
        <w:t>c) məsələnin valideyn iclasında müzakirəyə çıxarılması.</w:t>
      </w:r>
    </w:p>
    <w:p w14:paraId="5C4C23E3" w14:textId="71756DBB" w:rsidR="004A4DAD" w:rsidRPr="004A4DAD" w:rsidRDefault="001522A3" w:rsidP="0038044F">
      <w:pPr>
        <w:rPr>
          <w:rFonts w:ascii="Times New Roman" w:hAnsi="Times New Roman" w:cs="Times New Roman"/>
          <w:sz w:val="28"/>
          <w:szCs w:val="28"/>
          <w:lang w:val="az-Latn-AZ"/>
        </w:rPr>
      </w:pPr>
      <w:r w:rsidRPr="0038044F">
        <w:rPr>
          <w:rFonts w:ascii="Times New Roman" w:hAnsi="Times New Roman" w:cs="Times New Roman"/>
          <w:sz w:val="28"/>
          <w:szCs w:val="28"/>
          <w:lang w:val="en-US"/>
        </w:rPr>
        <w:t>.</w:t>
      </w:r>
      <w:r w:rsidR="004A4DAD" w:rsidRPr="0038044F">
        <w:rPr>
          <w:rFonts w:ascii="Times New Roman" w:eastAsia="Times New Roman" w:hAnsi="Times New Roman" w:cs="Times New Roman"/>
          <w:b/>
          <w:bCs/>
          <w:kern w:val="36"/>
          <w:sz w:val="48"/>
          <w:szCs w:val="48"/>
          <w:lang w:val="en-US" w:eastAsia="ru-RU"/>
          <w14:ligatures w14:val="none"/>
        </w:rPr>
        <w:t xml:space="preserve"> </w:t>
      </w:r>
      <w:r w:rsidR="0038044F">
        <w:rPr>
          <w:rFonts w:ascii="Times New Roman" w:hAnsi="Times New Roman" w:cs="Times New Roman"/>
          <w:b/>
          <w:bCs/>
          <w:sz w:val="28"/>
          <w:szCs w:val="28"/>
          <w:lang w:val="az-Latn-AZ"/>
        </w:rPr>
        <w:t xml:space="preserve"> 9. </w:t>
      </w:r>
      <w:r w:rsidR="0038044F" w:rsidRPr="0038044F">
        <w:rPr>
          <w:rFonts w:ascii="Times New Roman" w:hAnsi="Times New Roman" w:cs="Times New Roman"/>
          <w:b/>
          <w:bCs/>
          <w:sz w:val="28"/>
          <w:szCs w:val="28"/>
          <w:lang w:val="az-Latn-AZ"/>
        </w:rPr>
        <w:t>Sinif Valideyn Komitəsi</w:t>
      </w:r>
      <w:r w:rsidR="0038044F">
        <w:rPr>
          <w:rFonts w:ascii="Times New Roman" w:hAnsi="Times New Roman" w:cs="Times New Roman"/>
          <w:b/>
          <w:bCs/>
          <w:sz w:val="28"/>
          <w:szCs w:val="28"/>
          <w:lang w:val="az-Latn-AZ"/>
        </w:rPr>
        <w:t xml:space="preserve">nin ləğvi və məsulliyəti </w:t>
      </w:r>
    </w:p>
    <w:p w14:paraId="7009917B"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9.1. Komitənin fəaliyyətinin dayandırılması</w:t>
      </w:r>
    </w:p>
    <w:p w14:paraId="3A1F099B"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9.1.1. Aşağıdakı hallarda Komitənin fəaliyyəti vaxtından əvvəl dayandırıla bilər:</w:t>
      </w:r>
      <w:r w:rsidRPr="004A4DAD">
        <w:rPr>
          <w:rFonts w:ascii="Times New Roman" w:hAnsi="Times New Roman" w:cs="Times New Roman"/>
          <w:sz w:val="28"/>
          <w:szCs w:val="28"/>
        </w:rPr>
        <w:br/>
        <w:t>a) Komitənin bu Əsasnamənin tələblərini sistemli şəkildə pozması;</w:t>
      </w:r>
      <w:r w:rsidRPr="004A4DAD">
        <w:rPr>
          <w:rFonts w:ascii="Times New Roman" w:hAnsi="Times New Roman" w:cs="Times New Roman"/>
          <w:sz w:val="28"/>
          <w:szCs w:val="28"/>
        </w:rPr>
        <w:br/>
        <w:t>b) etik qaydalara zidd hərəkətlərin təkrarlanması;</w:t>
      </w:r>
      <w:r w:rsidRPr="004A4DAD">
        <w:rPr>
          <w:rFonts w:ascii="Times New Roman" w:hAnsi="Times New Roman" w:cs="Times New Roman"/>
          <w:sz w:val="28"/>
          <w:szCs w:val="28"/>
        </w:rPr>
        <w:br/>
        <w:t>c) valideynlərin əksəriyyətinin etimadının itirilməsi;</w:t>
      </w:r>
      <w:r w:rsidRPr="004A4DAD">
        <w:rPr>
          <w:rFonts w:ascii="Times New Roman" w:hAnsi="Times New Roman" w:cs="Times New Roman"/>
          <w:sz w:val="28"/>
          <w:szCs w:val="28"/>
        </w:rPr>
        <w:br/>
        <w:t>ç) Komitənin faktiki olaraq fəaliyyət göstərməməsi.</w:t>
      </w:r>
    </w:p>
    <w:p w14:paraId="53C044C4"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9.1.2. Fəaliyyətin dayandırılması barədə qərar sinif valideyn iclasında müzakirə edilərək qəbul olunur və məktəb direktorunun əmri ilə rəsmiləşdirilir.</w:t>
      </w:r>
    </w:p>
    <w:p w14:paraId="121AFBA8"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9.2. Komitə üzvünün məsuliyyəti</w:t>
      </w:r>
    </w:p>
    <w:p w14:paraId="30351773"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9.2.1. Komitə üzvü tərəfindən etik qaydaların pozulması, məxfi məlumatların yayılması, müəllimə təzyiq göstərilməsi və ya məcburi pul yığımı halları aşkar edildikdə aşağıdakı tədbirlər görülür:</w:t>
      </w:r>
      <w:r w:rsidRPr="004A4DAD">
        <w:rPr>
          <w:rFonts w:ascii="Times New Roman" w:hAnsi="Times New Roman" w:cs="Times New Roman"/>
          <w:sz w:val="28"/>
          <w:szCs w:val="28"/>
        </w:rPr>
        <w:br/>
        <w:t>a) yazılı xəbərdarlıq;</w:t>
      </w:r>
      <w:r w:rsidRPr="004A4DAD">
        <w:rPr>
          <w:rFonts w:ascii="Times New Roman" w:hAnsi="Times New Roman" w:cs="Times New Roman"/>
          <w:sz w:val="28"/>
          <w:szCs w:val="28"/>
        </w:rPr>
        <w:br/>
        <w:t>b) Komitə tərkibindən kənarlaşdırma;</w:t>
      </w:r>
      <w:r w:rsidRPr="004A4DAD">
        <w:rPr>
          <w:rFonts w:ascii="Times New Roman" w:hAnsi="Times New Roman" w:cs="Times New Roman"/>
          <w:sz w:val="28"/>
          <w:szCs w:val="28"/>
        </w:rPr>
        <w:br/>
        <w:t>c) zərurət olduqda məsələnin məktəb rəhbərliyinə təqdim edilməsi.</w:t>
      </w:r>
    </w:p>
    <w:p w14:paraId="7FD17230"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lastRenderedPageBreak/>
        <w:t>9.2.2. Komitə üzvünün tərkibdən kənarlaşdırılması barədə qərar valideyn iclasında qəbul edilir və protokollaşdırılır.</w:t>
      </w:r>
    </w:p>
    <w:p w14:paraId="21168C5B"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9.3. Komitənin fəaliyyət göstərməməsi halı</w:t>
      </w:r>
    </w:p>
    <w:p w14:paraId="79134EB4"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9.3.1. Komitə tədris ili ərzində iclas keçirmədikdə, qərar qəbul etmədikdə və ya fəaliyyət planını icra etmədikdə fəaliyyət göstərməyən qurum hesab olunur.</w:t>
      </w:r>
    </w:p>
    <w:p w14:paraId="6AD8E67A" w14:textId="56D4AB35" w:rsidR="004A4DAD" w:rsidRPr="004A4DAD" w:rsidRDefault="004A4DAD" w:rsidP="004A4DAD">
      <w:pPr>
        <w:rPr>
          <w:rFonts w:ascii="Times New Roman" w:hAnsi="Times New Roman" w:cs="Times New Roman"/>
          <w:sz w:val="28"/>
          <w:szCs w:val="28"/>
          <w:lang w:val="az-Latn-AZ"/>
        </w:rPr>
      </w:pPr>
      <w:r w:rsidRPr="004A4DAD">
        <w:rPr>
          <w:rFonts w:ascii="Times New Roman" w:hAnsi="Times New Roman" w:cs="Times New Roman"/>
          <w:sz w:val="28"/>
          <w:szCs w:val="28"/>
        </w:rPr>
        <w:t>9.3.2. Bu halda sinif rəhbərinin təşəbbüsü ilə növbədənkənar valideyn iclası çağırılır və Komitənin tərkibi yenidən formalaşdırılır.</w:t>
      </w:r>
    </w:p>
    <w:p w14:paraId="38C1B604" w14:textId="686AB2DC" w:rsidR="004A4DAD" w:rsidRPr="004A4DAD" w:rsidRDefault="0038044F" w:rsidP="004A4DAD">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10. </w:t>
      </w:r>
      <w:r w:rsidRPr="00EF06E7">
        <w:rPr>
          <w:rFonts w:ascii="Times New Roman" w:hAnsi="Times New Roman" w:cs="Times New Roman"/>
          <w:b/>
          <w:bCs/>
          <w:sz w:val="28"/>
          <w:szCs w:val="28"/>
          <w:lang w:val="az-Latn-AZ"/>
        </w:rPr>
        <w:t>Sinif Valideyn Komitəsi</w:t>
      </w:r>
      <w:r w:rsidR="00EF06E7">
        <w:rPr>
          <w:rFonts w:ascii="Times New Roman" w:hAnsi="Times New Roman" w:cs="Times New Roman"/>
          <w:b/>
          <w:bCs/>
          <w:sz w:val="28"/>
          <w:szCs w:val="28"/>
          <w:lang w:val="az-Latn-AZ"/>
        </w:rPr>
        <w:t>ndə münaqişələrin həlli qaydası</w:t>
      </w:r>
    </w:p>
    <w:p w14:paraId="7A7088D2"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10.1. Ümumi yanaşma</w:t>
      </w:r>
    </w:p>
    <w:p w14:paraId="4A3DEA88"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10.1.1. Komitənin fəaliyyəti zamanı yaranan fikir ayrılıqları konstruktiv dialoq və qarşılıqlı hörmət əsasında həll edilir.</w:t>
      </w:r>
    </w:p>
    <w:p w14:paraId="445B4231"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10.1.2. Münaqişələrin həllində uşağın ali mənafeyi və pedaqoji prosesin maraqları əsas götürülür.</w:t>
      </w:r>
    </w:p>
    <w:p w14:paraId="7C072305"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10.2. Komitə üzvü ilə valideyn arasında münaqişə</w:t>
      </w:r>
    </w:p>
    <w:p w14:paraId="38D77320"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10.2.1. Komitə üzvü ilə digər valideyn arasında konflikt yarandıqda məsələ ilk mərhələdə sinif rəhbərinin iştirakı ilə müzakirə olunur.</w:t>
      </w:r>
    </w:p>
    <w:p w14:paraId="3C68534A"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10.2.2. Zərurət olduqda görüşə məktəb psixoloqu və ya sinifdənxaric və məktəbdənkənar işlər üzrə təşkilatçı müavin cəlb edilir.</w:t>
      </w:r>
    </w:p>
    <w:p w14:paraId="09500E5C"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10.2.3. Münaqişə həll olunmadıqda məsələ valideyn iclasının gündəliyinə çıxarılır.</w:t>
      </w:r>
    </w:p>
    <w:p w14:paraId="5F43960B"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10.3. Qərardan narazı valideynin müraciət mexanizmi</w:t>
      </w:r>
    </w:p>
    <w:p w14:paraId="3EE00DCC"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10.3.1. Komitənin qərarından narazı olan valideyn yazılı şəkildə sinif rəhbərinə müraciət edə bilər.</w:t>
      </w:r>
    </w:p>
    <w:p w14:paraId="347E10DE"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10.3.2. Sinif rəhbəri müraciəti araşdırır və zərurət olduqda məsələnin məktəb rəhbərliyində baxılmasını təmin edir.</w:t>
      </w:r>
    </w:p>
    <w:p w14:paraId="6359F29B"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10.3.3. Valideynin müraciəti pedaqoji prosesə müdaxilə xarakteri daşımırsa, Komitənin növbəti iclasında yenidən müzakirə oluna bilər.</w:t>
      </w:r>
    </w:p>
    <w:p w14:paraId="0CBD1BF9"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10.4. Müəllimlə bağlı iddialar</w:t>
      </w:r>
    </w:p>
    <w:p w14:paraId="4DE6D601"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10.4.1. Komitə üzvləri tərəfindən müəllimin peşə fəaliyyəti ilə bağlı irəli sürülən iddialar Komitənin müzakirə predmeti edilmir.</w:t>
      </w:r>
    </w:p>
    <w:p w14:paraId="1E62930C" w14:textId="7A90560F" w:rsidR="004A4DAD" w:rsidRPr="004A4DAD" w:rsidRDefault="004A4DAD" w:rsidP="004A4DAD">
      <w:pPr>
        <w:rPr>
          <w:rFonts w:ascii="Times New Roman" w:hAnsi="Times New Roman" w:cs="Times New Roman"/>
          <w:sz w:val="28"/>
          <w:szCs w:val="28"/>
          <w:lang w:val="az-Latn-AZ"/>
        </w:rPr>
      </w:pPr>
      <w:r w:rsidRPr="004A4DAD">
        <w:rPr>
          <w:rFonts w:ascii="Times New Roman" w:hAnsi="Times New Roman" w:cs="Times New Roman"/>
          <w:sz w:val="28"/>
          <w:szCs w:val="28"/>
        </w:rPr>
        <w:t>10.4.2. Belə hallar üzrə müraciətlər rəsmi qaydada məktəb rəhbərliyinə təqdim edilir və qanunvericiliyə uyğun araşdırılır.</w:t>
      </w:r>
    </w:p>
    <w:p w14:paraId="65C72AF2" w14:textId="3C6D203B" w:rsidR="004A4DAD" w:rsidRPr="004A4DAD" w:rsidRDefault="00EF06E7" w:rsidP="004A4DAD">
      <w:pPr>
        <w:rPr>
          <w:rFonts w:ascii="Times New Roman" w:hAnsi="Times New Roman" w:cs="Times New Roman"/>
          <w:sz w:val="28"/>
          <w:szCs w:val="28"/>
          <w:lang w:val="az-Latn-AZ"/>
        </w:rPr>
      </w:pPr>
      <w:r>
        <w:rPr>
          <w:rFonts w:ascii="Times New Roman" w:hAnsi="Times New Roman" w:cs="Times New Roman"/>
          <w:b/>
          <w:bCs/>
          <w:sz w:val="28"/>
          <w:szCs w:val="28"/>
          <w:lang w:val="az-Latn-AZ"/>
        </w:rPr>
        <w:lastRenderedPageBreak/>
        <w:t xml:space="preserve"> 11. Yekun müd</w:t>
      </w:r>
      <w:r w:rsidR="00F62788">
        <w:rPr>
          <w:rFonts w:ascii="Times New Roman" w:hAnsi="Times New Roman" w:cs="Times New Roman"/>
          <w:b/>
          <w:bCs/>
          <w:sz w:val="28"/>
          <w:szCs w:val="28"/>
          <w:lang w:val="az-Latn-AZ"/>
        </w:rPr>
        <w:t>dəalar</w:t>
      </w:r>
    </w:p>
    <w:p w14:paraId="24C7776F"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11.1. Səlahiyyət müddəti</w:t>
      </w:r>
    </w:p>
    <w:p w14:paraId="133D97EC"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11.1.1. Sinif Valideyn Komitəsi bir tədris ili müddətinə seçilir.</w:t>
      </w:r>
    </w:p>
    <w:p w14:paraId="3CF9EDDC"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11.1.2. Tədris ili başa çatdıqda Komitənin səlahiyyətləri avtomatik olaraq qüvvədən düşmüş hesab olunur və növbəti tədris ili üçün Komitə yenidən formalaşdırılır.</w:t>
      </w:r>
    </w:p>
    <w:p w14:paraId="5B26E271"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11.2. Komitənin yenidən formalaşdırılması</w:t>
      </w:r>
    </w:p>
    <w:p w14:paraId="7DC9FADD"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11.2.1. Yeni tədris ilinin əvvəlində sinif valideyn iclasında Komitənin tərkibi açıq səsvermə yolu ilə yenidən müəyyən edilir.</w:t>
      </w:r>
    </w:p>
    <w:p w14:paraId="48A9ED1E"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11.2.2. Əvvəlki tərkibdə fəaliyyət göstərmiş üzvlər valideynlərin qərarı ilə yenidən seçilə bilərlər.</w:t>
      </w:r>
    </w:p>
    <w:p w14:paraId="39FA630D"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11.3. Fəaliyyətin hüquqi çərçivəsi</w:t>
      </w:r>
    </w:p>
    <w:p w14:paraId="55B6CAAE"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11.3.1. Komitənin fəaliyyəti məktəbin Nizamnaməsinə, daxili intizam qaydalarına, təhsil sahəsində qüvvədə olan normativ hüquqi aktlara və bu Əsasnaməyə uyğun aparılır.</w:t>
      </w:r>
    </w:p>
    <w:p w14:paraId="608A50B2"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11.3.2. Komitə tərəfindən qəbul edilən qərarlar məktəbin daxili qaydalarına zidd ola bilməz.</w:t>
      </w:r>
    </w:p>
    <w:p w14:paraId="3546B48D"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11.4. Dəyişikliklərin edilməsi</w:t>
      </w:r>
    </w:p>
    <w:p w14:paraId="748950AC"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11.4.1. Bu Əsasnaməyə dəyişikliklər və əlavələr Pedaqoji Şurada müzakirə edilərək qəbul olunur və məktəb direktorunun əmri ilə təsdiq edilir.</w:t>
      </w:r>
    </w:p>
    <w:p w14:paraId="52E8D350"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11.4.2. Dəyişikliklər qüvvəyə mindiyi tarixdən Komitənin fəaliyyəti həmin redaksiyaya uyğun həyata keçirilir.</w:t>
      </w:r>
    </w:p>
    <w:p w14:paraId="48FF9594" w14:textId="77777777" w:rsidR="004A4DAD" w:rsidRPr="004A4DAD" w:rsidRDefault="004A4DAD" w:rsidP="004A4DAD">
      <w:pPr>
        <w:rPr>
          <w:rFonts w:ascii="Times New Roman" w:hAnsi="Times New Roman" w:cs="Times New Roman"/>
          <w:b/>
          <w:bCs/>
          <w:sz w:val="28"/>
          <w:szCs w:val="28"/>
        </w:rPr>
      </w:pPr>
      <w:r w:rsidRPr="004A4DAD">
        <w:rPr>
          <w:rFonts w:ascii="Times New Roman" w:hAnsi="Times New Roman" w:cs="Times New Roman"/>
          <w:b/>
          <w:bCs/>
          <w:sz w:val="28"/>
          <w:szCs w:val="28"/>
        </w:rPr>
        <w:t>11.5. Qüvvəyə minmə</w:t>
      </w:r>
    </w:p>
    <w:p w14:paraId="101A2FBA" w14:textId="77777777" w:rsidR="004A4DAD" w:rsidRPr="004A4DAD" w:rsidRDefault="004A4DAD" w:rsidP="004A4DAD">
      <w:pPr>
        <w:rPr>
          <w:rFonts w:ascii="Times New Roman" w:hAnsi="Times New Roman" w:cs="Times New Roman"/>
          <w:sz w:val="28"/>
          <w:szCs w:val="28"/>
        </w:rPr>
      </w:pPr>
      <w:r w:rsidRPr="004A4DAD">
        <w:rPr>
          <w:rFonts w:ascii="Times New Roman" w:hAnsi="Times New Roman" w:cs="Times New Roman"/>
          <w:sz w:val="28"/>
          <w:szCs w:val="28"/>
        </w:rPr>
        <w:t>11.5.1. Əsasnamə məktəbin Pedaqoji Şurasında qəbul edildikdən sonra məktəb direktorunun əmri ilə təsdiq olunur və təsdiq edildiyi gündən qüvvəyə minir.</w:t>
      </w:r>
    </w:p>
    <w:p w14:paraId="57A5A7B1" w14:textId="519C8F41" w:rsidR="004A4DAD" w:rsidRPr="004A4DAD" w:rsidRDefault="004A4DAD" w:rsidP="004A4DAD">
      <w:pPr>
        <w:rPr>
          <w:rFonts w:ascii="Times New Roman" w:hAnsi="Times New Roman" w:cs="Times New Roman"/>
          <w:sz w:val="28"/>
          <w:szCs w:val="28"/>
          <w:lang w:val="az-Latn-AZ"/>
        </w:rPr>
      </w:pPr>
      <w:r w:rsidRPr="004A4DAD">
        <w:rPr>
          <w:rFonts w:ascii="Times New Roman" w:hAnsi="Times New Roman" w:cs="Times New Roman"/>
          <w:sz w:val="28"/>
          <w:szCs w:val="28"/>
        </w:rPr>
        <w:t>11.5.2. Bu Əsasnamə məktəb</w:t>
      </w:r>
      <w:r w:rsidR="0074127F">
        <w:rPr>
          <w:rFonts w:ascii="Times New Roman" w:hAnsi="Times New Roman" w:cs="Times New Roman"/>
          <w:sz w:val="28"/>
          <w:szCs w:val="28"/>
          <w:lang w:val="az-Latn-AZ"/>
        </w:rPr>
        <w:t>də</w:t>
      </w:r>
      <w:r w:rsidR="00F62788">
        <w:rPr>
          <w:rFonts w:ascii="Times New Roman" w:hAnsi="Times New Roman" w:cs="Times New Roman"/>
          <w:sz w:val="28"/>
          <w:szCs w:val="28"/>
          <w:lang w:val="az-Latn-AZ"/>
        </w:rPr>
        <w:t xml:space="preserve"> yaradılan </w:t>
      </w:r>
      <w:r w:rsidRPr="004A4DAD">
        <w:rPr>
          <w:rFonts w:ascii="Times New Roman" w:hAnsi="Times New Roman" w:cs="Times New Roman"/>
          <w:sz w:val="28"/>
          <w:szCs w:val="28"/>
        </w:rPr>
        <w:t>bütün sinif valideyn komitələri üçün tətbiq</w:t>
      </w:r>
      <w:r w:rsidR="00F62788">
        <w:rPr>
          <w:rFonts w:ascii="Times New Roman" w:hAnsi="Times New Roman" w:cs="Times New Roman"/>
          <w:sz w:val="28"/>
          <w:szCs w:val="28"/>
          <w:lang w:val="az-Latn-AZ"/>
        </w:rPr>
        <w:t xml:space="preserve">i </w:t>
      </w:r>
      <w:r w:rsidR="005859D9">
        <w:rPr>
          <w:rFonts w:ascii="Times New Roman" w:hAnsi="Times New Roman" w:cs="Times New Roman"/>
          <w:sz w:val="28"/>
          <w:szCs w:val="28"/>
          <w:lang w:val="az-Latn-AZ"/>
        </w:rPr>
        <w:t xml:space="preserve">məcburidir. </w:t>
      </w:r>
    </w:p>
    <w:p w14:paraId="0A34CE18" w14:textId="0C894A02" w:rsidR="001522A3" w:rsidRDefault="0074127F" w:rsidP="00300B20">
      <w:pPr>
        <w:rPr>
          <w:rFonts w:ascii="Times New Roman" w:hAnsi="Times New Roman" w:cs="Times New Roman"/>
          <w:sz w:val="28"/>
          <w:szCs w:val="28"/>
          <w:lang w:val="az-Latn-AZ"/>
        </w:rPr>
      </w:pPr>
      <w:r>
        <w:rPr>
          <w:rFonts w:ascii="Times New Roman" w:hAnsi="Times New Roman" w:cs="Times New Roman"/>
          <w:sz w:val="28"/>
          <w:szCs w:val="28"/>
          <w:lang w:val="az-Latn-AZ"/>
        </w:rPr>
        <w:t>Təsdiq edirəm :</w:t>
      </w:r>
    </w:p>
    <w:p w14:paraId="45F2D9CC" w14:textId="75005CA5" w:rsidR="0074127F" w:rsidRDefault="0019415C" w:rsidP="00300B20">
      <w:pPr>
        <w:rPr>
          <w:rFonts w:ascii="Times New Roman" w:hAnsi="Times New Roman" w:cs="Times New Roman"/>
          <w:sz w:val="28"/>
          <w:szCs w:val="28"/>
          <w:lang w:val="az-Latn-AZ"/>
        </w:rPr>
      </w:pPr>
      <w:r>
        <w:rPr>
          <w:rFonts w:ascii="Times New Roman" w:hAnsi="Times New Roman" w:cs="Times New Roman"/>
          <w:sz w:val="28"/>
          <w:szCs w:val="28"/>
          <w:lang w:val="az-Latn-AZ"/>
        </w:rPr>
        <w:t>Məktəbin direktoru:                                            _____________________________</w:t>
      </w:r>
    </w:p>
    <w:p w14:paraId="531373BE" w14:textId="7A1712B0" w:rsidR="0019415C" w:rsidRPr="0074127F" w:rsidRDefault="0019415C" w:rsidP="00300B20">
      <w:pPr>
        <w:rPr>
          <w:rFonts w:ascii="Times New Roman" w:hAnsi="Times New Roman" w:cs="Times New Roman"/>
          <w:sz w:val="28"/>
          <w:szCs w:val="28"/>
          <w:lang w:val="az-Latn-AZ"/>
        </w:rPr>
      </w:pPr>
      <w:r>
        <w:rPr>
          <w:rFonts w:ascii="Times New Roman" w:hAnsi="Times New Roman" w:cs="Times New Roman"/>
          <w:sz w:val="28"/>
          <w:szCs w:val="28"/>
          <w:lang w:val="az-Latn-AZ"/>
        </w:rPr>
        <w:t>M.Y.                                                                             Tarix __________________</w:t>
      </w:r>
    </w:p>
    <w:p w14:paraId="3197485D" w14:textId="1260D987" w:rsidR="00AF2659" w:rsidRPr="00B23070" w:rsidRDefault="0074127F" w:rsidP="009247B1">
      <w:pPr>
        <w:rPr>
          <w:rFonts w:ascii="Times New Roman" w:hAnsi="Times New Roman" w:cs="Times New Roman"/>
          <w:sz w:val="28"/>
          <w:szCs w:val="28"/>
        </w:rPr>
      </w:pPr>
      <w:r>
        <w:rPr>
          <w:rFonts w:ascii="Times New Roman" w:hAnsi="Times New Roman" w:cs="Times New Roman"/>
          <w:sz w:val="28"/>
          <w:szCs w:val="28"/>
          <w:lang w:val="az-Latn-AZ"/>
        </w:rPr>
        <w:t xml:space="preserve"> </w:t>
      </w:r>
    </w:p>
    <w:p w14:paraId="5F0A9F84" w14:textId="77777777" w:rsidR="006250FD" w:rsidRPr="00B23070" w:rsidRDefault="006250FD">
      <w:pPr>
        <w:rPr>
          <w:rFonts w:ascii="Times New Roman" w:hAnsi="Times New Roman" w:cs="Times New Roman"/>
          <w:sz w:val="28"/>
          <w:szCs w:val="28"/>
        </w:rPr>
      </w:pPr>
    </w:p>
    <w:sectPr w:rsidR="006250FD" w:rsidRPr="00B23070" w:rsidSect="004941F2">
      <w:headerReference w:type="even" r:id="rId7"/>
      <w:headerReference w:type="default" r:id="rId8"/>
      <w:footerReference w:type="even" r:id="rId9"/>
      <w:footerReference w:type="default" r:id="rId10"/>
      <w:headerReference w:type="first" r:id="rId11"/>
      <w:footerReference w:type="first" r:id="rId12"/>
      <w:pgSz w:w="11906" w:h="16838"/>
      <w:pgMar w:top="284" w:right="424"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3125" w14:textId="77777777" w:rsidR="00B74325" w:rsidRDefault="00B74325" w:rsidP="001522A3">
      <w:pPr>
        <w:spacing w:after="0" w:line="240" w:lineRule="auto"/>
      </w:pPr>
      <w:r>
        <w:separator/>
      </w:r>
    </w:p>
  </w:endnote>
  <w:endnote w:type="continuationSeparator" w:id="0">
    <w:p w14:paraId="58E820EE" w14:textId="77777777" w:rsidR="00B74325" w:rsidRDefault="00B74325" w:rsidP="0015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632B" w14:textId="77777777" w:rsidR="001522A3" w:rsidRDefault="001522A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2BDA" w14:textId="77777777" w:rsidR="001522A3" w:rsidRDefault="001522A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D79" w14:textId="77777777" w:rsidR="001522A3" w:rsidRDefault="001522A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A6B0" w14:textId="77777777" w:rsidR="00B74325" w:rsidRDefault="00B74325" w:rsidP="001522A3">
      <w:pPr>
        <w:spacing w:after="0" w:line="240" w:lineRule="auto"/>
      </w:pPr>
      <w:r>
        <w:separator/>
      </w:r>
    </w:p>
  </w:footnote>
  <w:footnote w:type="continuationSeparator" w:id="0">
    <w:p w14:paraId="14F35F22" w14:textId="77777777" w:rsidR="00B74325" w:rsidRDefault="00B74325" w:rsidP="00152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8FC4" w14:textId="763A2DA6" w:rsidR="001522A3" w:rsidRDefault="00000000">
    <w:pPr>
      <w:pStyle w:val="ac"/>
    </w:pPr>
    <w:r>
      <w:rPr>
        <w:noProof/>
      </w:rPr>
      <w:pict w14:anchorId="30F62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44391" o:spid="_x0000_s1026" type="#_x0000_t75" style="position:absolute;margin-left:0;margin-top:0;width:768pt;height:16in;z-index:-251657216;mso-position-horizontal:center;mso-position-horizontal-relative:margin;mso-position-vertical:center;mso-position-vertical-relative:margin" o:allowincell="f">
          <v:imagedata r:id="rId1" o:title="LOGO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7825"/>
      <w:docPartObj>
        <w:docPartGallery w:val="Page Numbers (Top of Page)"/>
        <w:docPartUnique/>
      </w:docPartObj>
    </w:sdtPr>
    <w:sdtContent>
      <w:p w14:paraId="70596157" w14:textId="6F991286" w:rsidR="001522A3" w:rsidRDefault="00000000">
        <w:pPr>
          <w:pStyle w:val="ac"/>
          <w:jc w:val="center"/>
        </w:pPr>
        <w:r>
          <w:rPr>
            <w:noProof/>
          </w:rPr>
          <w:pict w14:anchorId="5E689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44392" o:spid="_x0000_s1027" type="#_x0000_t75" style="position:absolute;left:0;text-align:left;margin-left:0;margin-top:0;width:768pt;height:16in;z-index:-251656192;mso-position-horizontal:center;mso-position-horizontal-relative:margin;mso-position-vertical:center;mso-position-vertical-relative:margin" o:allowincell="f">
              <v:imagedata r:id="rId1" o:title="LOGO 7" gain="19661f" blacklevel="22938f"/>
              <w10:wrap anchorx="margin" anchory="margin"/>
            </v:shape>
          </w:pict>
        </w:r>
        <w:r w:rsidR="001522A3">
          <w:fldChar w:fldCharType="begin"/>
        </w:r>
        <w:r w:rsidR="001522A3">
          <w:instrText>PAGE   \* MERGEFORMAT</w:instrText>
        </w:r>
        <w:r w:rsidR="001522A3">
          <w:fldChar w:fldCharType="separate"/>
        </w:r>
        <w:r w:rsidR="001522A3">
          <w:t>2</w:t>
        </w:r>
        <w:r w:rsidR="001522A3">
          <w:fldChar w:fldCharType="end"/>
        </w:r>
      </w:p>
    </w:sdtContent>
  </w:sdt>
  <w:p w14:paraId="7CC5791E" w14:textId="77777777" w:rsidR="001522A3" w:rsidRDefault="001522A3">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D11B" w14:textId="17F65D88" w:rsidR="001522A3" w:rsidRDefault="00000000">
    <w:pPr>
      <w:pStyle w:val="ac"/>
    </w:pPr>
    <w:r>
      <w:rPr>
        <w:noProof/>
      </w:rPr>
      <w:pict w14:anchorId="616EE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44390" o:spid="_x0000_s1025" type="#_x0000_t75" style="position:absolute;margin-left:0;margin-top:0;width:768pt;height:16in;z-index:-251658240;mso-position-horizontal:center;mso-position-horizontal-relative:margin;mso-position-vertical:center;mso-position-vertical-relative:margin" o:allowincell="f">
          <v:imagedata r:id="rId1" o:title="LOGO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2BE"/>
    <w:multiLevelType w:val="multilevel"/>
    <w:tmpl w:val="687C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00089"/>
    <w:multiLevelType w:val="multilevel"/>
    <w:tmpl w:val="8F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13A22"/>
    <w:multiLevelType w:val="multilevel"/>
    <w:tmpl w:val="BCEA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E7BB7"/>
    <w:multiLevelType w:val="multilevel"/>
    <w:tmpl w:val="DBCE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841AE"/>
    <w:multiLevelType w:val="multilevel"/>
    <w:tmpl w:val="C7B6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B38A9"/>
    <w:multiLevelType w:val="hybridMultilevel"/>
    <w:tmpl w:val="EB20CE7C"/>
    <w:lvl w:ilvl="0" w:tplc="D10070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C1FCD"/>
    <w:multiLevelType w:val="multilevel"/>
    <w:tmpl w:val="56486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C3C6C"/>
    <w:multiLevelType w:val="hybridMultilevel"/>
    <w:tmpl w:val="B1A22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B14771"/>
    <w:multiLevelType w:val="multilevel"/>
    <w:tmpl w:val="0E28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35325"/>
    <w:multiLevelType w:val="multilevel"/>
    <w:tmpl w:val="F2A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F27B1"/>
    <w:multiLevelType w:val="multilevel"/>
    <w:tmpl w:val="C0AE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B2F99"/>
    <w:multiLevelType w:val="multilevel"/>
    <w:tmpl w:val="8486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0947"/>
    <w:multiLevelType w:val="multilevel"/>
    <w:tmpl w:val="3D1E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09360A"/>
    <w:multiLevelType w:val="multilevel"/>
    <w:tmpl w:val="A1DC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E6827"/>
    <w:multiLevelType w:val="multilevel"/>
    <w:tmpl w:val="B53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17F99"/>
    <w:multiLevelType w:val="multilevel"/>
    <w:tmpl w:val="C282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22DE4"/>
    <w:multiLevelType w:val="multilevel"/>
    <w:tmpl w:val="6CA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A65C7"/>
    <w:multiLevelType w:val="multilevel"/>
    <w:tmpl w:val="A6D6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C05E92"/>
    <w:multiLevelType w:val="multilevel"/>
    <w:tmpl w:val="84CA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8D14C0"/>
    <w:multiLevelType w:val="multilevel"/>
    <w:tmpl w:val="5716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E66E5"/>
    <w:multiLevelType w:val="multilevel"/>
    <w:tmpl w:val="7ADC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F602B"/>
    <w:multiLevelType w:val="multilevel"/>
    <w:tmpl w:val="318A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03110F"/>
    <w:multiLevelType w:val="multilevel"/>
    <w:tmpl w:val="5FE41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530A9A"/>
    <w:multiLevelType w:val="multilevel"/>
    <w:tmpl w:val="E14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5638A8"/>
    <w:multiLevelType w:val="multilevel"/>
    <w:tmpl w:val="93EC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61D8B"/>
    <w:multiLevelType w:val="multilevel"/>
    <w:tmpl w:val="264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E1A89"/>
    <w:multiLevelType w:val="multilevel"/>
    <w:tmpl w:val="6330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C4D59"/>
    <w:multiLevelType w:val="multilevel"/>
    <w:tmpl w:val="4DE0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824D1"/>
    <w:multiLevelType w:val="multilevel"/>
    <w:tmpl w:val="44EC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84208F"/>
    <w:multiLevelType w:val="multilevel"/>
    <w:tmpl w:val="933C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007EB"/>
    <w:multiLevelType w:val="multilevel"/>
    <w:tmpl w:val="CBE8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413BCF"/>
    <w:multiLevelType w:val="multilevel"/>
    <w:tmpl w:val="88B8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137819">
    <w:abstractNumId w:val="23"/>
  </w:num>
  <w:num w:numId="2" w16cid:durableId="505020952">
    <w:abstractNumId w:val="10"/>
  </w:num>
  <w:num w:numId="3" w16cid:durableId="467670266">
    <w:abstractNumId w:val="0"/>
  </w:num>
  <w:num w:numId="4" w16cid:durableId="325792602">
    <w:abstractNumId w:val="29"/>
  </w:num>
  <w:num w:numId="5" w16cid:durableId="653992378">
    <w:abstractNumId w:val="16"/>
  </w:num>
  <w:num w:numId="6" w16cid:durableId="1408728845">
    <w:abstractNumId w:val="1"/>
  </w:num>
  <w:num w:numId="7" w16cid:durableId="650211069">
    <w:abstractNumId w:val="24"/>
  </w:num>
  <w:num w:numId="8" w16cid:durableId="1638411533">
    <w:abstractNumId w:val="9"/>
  </w:num>
  <w:num w:numId="9" w16cid:durableId="1469008108">
    <w:abstractNumId w:val="28"/>
  </w:num>
  <w:num w:numId="10" w16cid:durableId="1793866879">
    <w:abstractNumId w:val="13"/>
  </w:num>
  <w:num w:numId="11" w16cid:durableId="528496374">
    <w:abstractNumId w:val="2"/>
  </w:num>
  <w:num w:numId="12" w16cid:durableId="1389039085">
    <w:abstractNumId w:val="8"/>
  </w:num>
  <w:num w:numId="13" w16cid:durableId="1427071909">
    <w:abstractNumId w:val="25"/>
  </w:num>
  <w:num w:numId="14" w16cid:durableId="1061902498">
    <w:abstractNumId w:val="30"/>
  </w:num>
  <w:num w:numId="15" w16cid:durableId="1716658089">
    <w:abstractNumId w:val="31"/>
  </w:num>
  <w:num w:numId="16" w16cid:durableId="469327989">
    <w:abstractNumId w:val="21"/>
  </w:num>
  <w:num w:numId="17" w16cid:durableId="749348550">
    <w:abstractNumId w:val="15"/>
  </w:num>
  <w:num w:numId="18" w16cid:durableId="1487087459">
    <w:abstractNumId w:val="19"/>
  </w:num>
  <w:num w:numId="19" w16cid:durableId="735011310">
    <w:abstractNumId w:val="11"/>
  </w:num>
  <w:num w:numId="20" w16cid:durableId="1889492579">
    <w:abstractNumId w:val="14"/>
  </w:num>
  <w:num w:numId="21" w16cid:durableId="571082307">
    <w:abstractNumId w:val="12"/>
  </w:num>
  <w:num w:numId="22" w16cid:durableId="1476680798">
    <w:abstractNumId w:val="26"/>
  </w:num>
  <w:num w:numId="23" w16cid:durableId="1688869580">
    <w:abstractNumId w:val="22"/>
  </w:num>
  <w:num w:numId="24" w16cid:durableId="1697391348">
    <w:abstractNumId w:val="20"/>
  </w:num>
  <w:num w:numId="25" w16cid:durableId="2132672641">
    <w:abstractNumId w:val="3"/>
  </w:num>
  <w:num w:numId="26" w16cid:durableId="970207107">
    <w:abstractNumId w:val="5"/>
  </w:num>
  <w:num w:numId="27" w16cid:durableId="1041903534">
    <w:abstractNumId w:val="7"/>
  </w:num>
  <w:num w:numId="28" w16cid:durableId="62989088">
    <w:abstractNumId w:val="4"/>
  </w:num>
  <w:num w:numId="29" w16cid:durableId="1582062071">
    <w:abstractNumId w:val="18"/>
  </w:num>
  <w:num w:numId="30" w16cid:durableId="807478789">
    <w:abstractNumId w:val="27"/>
  </w:num>
  <w:num w:numId="31" w16cid:durableId="2108190381">
    <w:abstractNumId w:val="6"/>
  </w:num>
  <w:num w:numId="32" w16cid:durableId="501093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DB"/>
    <w:rsid w:val="0002504C"/>
    <w:rsid w:val="000A56EF"/>
    <w:rsid w:val="001522A3"/>
    <w:rsid w:val="00153750"/>
    <w:rsid w:val="0019415C"/>
    <w:rsid w:val="001C7DA8"/>
    <w:rsid w:val="001E215A"/>
    <w:rsid w:val="001F16C5"/>
    <w:rsid w:val="00300B20"/>
    <w:rsid w:val="0038044F"/>
    <w:rsid w:val="00380D26"/>
    <w:rsid w:val="004153B2"/>
    <w:rsid w:val="00424D45"/>
    <w:rsid w:val="004941F2"/>
    <w:rsid w:val="004A4DAD"/>
    <w:rsid w:val="004B2537"/>
    <w:rsid w:val="005859D9"/>
    <w:rsid w:val="00591528"/>
    <w:rsid w:val="005C7637"/>
    <w:rsid w:val="006250FD"/>
    <w:rsid w:val="00660D99"/>
    <w:rsid w:val="006B0C12"/>
    <w:rsid w:val="00730769"/>
    <w:rsid w:val="0074127F"/>
    <w:rsid w:val="007767A4"/>
    <w:rsid w:val="007A4286"/>
    <w:rsid w:val="00822DEE"/>
    <w:rsid w:val="008B23DA"/>
    <w:rsid w:val="008C604A"/>
    <w:rsid w:val="009247B1"/>
    <w:rsid w:val="00953BF2"/>
    <w:rsid w:val="00991667"/>
    <w:rsid w:val="0099206A"/>
    <w:rsid w:val="00A2713B"/>
    <w:rsid w:val="00A7216E"/>
    <w:rsid w:val="00AF2659"/>
    <w:rsid w:val="00AF3957"/>
    <w:rsid w:val="00B23070"/>
    <w:rsid w:val="00B74325"/>
    <w:rsid w:val="00BF42DB"/>
    <w:rsid w:val="00C54596"/>
    <w:rsid w:val="00C86748"/>
    <w:rsid w:val="00CA3140"/>
    <w:rsid w:val="00CB1ECC"/>
    <w:rsid w:val="00D465C4"/>
    <w:rsid w:val="00E048E8"/>
    <w:rsid w:val="00EB09D7"/>
    <w:rsid w:val="00EF06E7"/>
    <w:rsid w:val="00F430F8"/>
    <w:rsid w:val="00F62788"/>
    <w:rsid w:val="00FB30DE"/>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F4ED1"/>
  <w15:chartTrackingRefBased/>
  <w15:docId w15:val="{CF49C9BC-9DB7-43E6-A04E-FC826ED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4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4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42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42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42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42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42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42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42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42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42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42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42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42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42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42DB"/>
    <w:rPr>
      <w:rFonts w:eastAsiaTheme="majorEastAsia" w:cstheme="majorBidi"/>
      <w:color w:val="595959" w:themeColor="text1" w:themeTint="A6"/>
    </w:rPr>
  </w:style>
  <w:style w:type="character" w:customStyle="1" w:styleId="80">
    <w:name w:val="Заголовок 8 Знак"/>
    <w:basedOn w:val="a0"/>
    <w:link w:val="8"/>
    <w:uiPriority w:val="9"/>
    <w:semiHidden/>
    <w:rsid w:val="00BF42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42DB"/>
    <w:rPr>
      <w:rFonts w:eastAsiaTheme="majorEastAsia" w:cstheme="majorBidi"/>
      <w:color w:val="272727" w:themeColor="text1" w:themeTint="D8"/>
    </w:rPr>
  </w:style>
  <w:style w:type="paragraph" w:styleId="a3">
    <w:name w:val="Title"/>
    <w:basedOn w:val="a"/>
    <w:next w:val="a"/>
    <w:link w:val="a4"/>
    <w:uiPriority w:val="10"/>
    <w:qFormat/>
    <w:rsid w:val="00BF4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42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2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42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42DB"/>
    <w:pPr>
      <w:spacing w:before="160"/>
      <w:jc w:val="center"/>
    </w:pPr>
    <w:rPr>
      <w:i/>
      <w:iCs/>
      <w:color w:val="404040" w:themeColor="text1" w:themeTint="BF"/>
    </w:rPr>
  </w:style>
  <w:style w:type="character" w:customStyle="1" w:styleId="22">
    <w:name w:val="Цитата 2 Знак"/>
    <w:basedOn w:val="a0"/>
    <w:link w:val="21"/>
    <w:uiPriority w:val="29"/>
    <w:rsid w:val="00BF42DB"/>
    <w:rPr>
      <w:i/>
      <w:iCs/>
      <w:color w:val="404040" w:themeColor="text1" w:themeTint="BF"/>
    </w:rPr>
  </w:style>
  <w:style w:type="paragraph" w:styleId="a7">
    <w:name w:val="List Paragraph"/>
    <w:basedOn w:val="a"/>
    <w:uiPriority w:val="34"/>
    <w:qFormat/>
    <w:rsid w:val="00BF42DB"/>
    <w:pPr>
      <w:ind w:left="720"/>
      <w:contextualSpacing/>
    </w:pPr>
  </w:style>
  <w:style w:type="character" w:styleId="a8">
    <w:name w:val="Intense Emphasis"/>
    <w:basedOn w:val="a0"/>
    <w:uiPriority w:val="21"/>
    <w:qFormat/>
    <w:rsid w:val="00BF42DB"/>
    <w:rPr>
      <w:i/>
      <w:iCs/>
      <w:color w:val="2F5496" w:themeColor="accent1" w:themeShade="BF"/>
    </w:rPr>
  </w:style>
  <w:style w:type="paragraph" w:styleId="a9">
    <w:name w:val="Intense Quote"/>
    <w:basedOn w:val="a"/>
    <w:next w:val="a"/>
    <w:link w:val="aa"/>
    <w:uiPriority w:val="30"/>
    <w:qFormat/>
    <w:rsid w:val="00BF4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42DB"/>
    <w:rPr>
      <w:i/>
      <w:iCs/>
      <w:color w:val="2F5496" w:themeColor="accent1" w:themeShade="BF"/>
    </w:rPr>
  </w:style>
  <w:style w:type="character" w:styleId="ab">
    <w:name w:val="Intense Reference"/>
    <w:basedOn w:val="a0"/>
    <w:uiPriority w:val="32"/>
    <w:qFormat/>
    <w:rsid w:val="00BF42DB"/>
    <w:rPr>
      <w:b/>
      <w:bCs/>
      <w:smallCaps/>
      <w:color w:val="2F5496" w:themeColor="accent1" w:themeShade="BF"/>
      <w:spacing w:val="5"/>
    </w:rPr>
  </w:style>
  <w:style w:type="paragraph" w:styleId="ac">
    <w:name w:val="header"/>
    <w:basedOn w:val="a"/>
    <w:link w:val="ad"/>
    <w:uiPriority w:val="99"/>
    <w:unhideWhenUsed/>
    <w:rsid w:val="001522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522A3"/>
  </w:style>
  <w:style w:type="paragraph" w:styleId="ae">
    <w:name w:val="footer"/>
    <w:basedOn w:val="a"/>
    <w:link w:val="af"/>
    <w:uiPriority w:val="99"/>
    <w:unhideWhenUsed/>
    <w:rsid w:val="001522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522A3"/>
  </w:style>
  <w:style w:type="paragraph" w:styleId="af0">
    <w:name w:val="Normal (Web)"/>
    <w:basedOn w:val="a"/>
    <w:uiPriority w:val="99"/>
    <w:semiHidden/>
    <w:unhideWhenUsed/>
    <w:rsid w:val="00E048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17</Pages>
  <Words>4488</Words>
  <Characters>25584</Characters>
  <Application>Microsoft Office Word</Application>
  <DocSecurity>0</DocSecurity>
  <Lines>213</Lines>
  <Paragraphs>60</Paragraphs>
  <ScaleCrop>false</ScaleCrop>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45</cp:revision>
  <dcterms:created xsi:type="dcterms:W3CDTF">2026-02-03T16:43:00Z</dcterms:created>
  <dcterms:modified xsi:type="dcterms:W3CDTF">2026-02-28T08:34:00Z</dcterms:modified>
</cp:coreProperties>
</file>